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B3" w:rsidRDefault="00496DB3" w:rsidP="008C3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проделанной работе</w:t>
      </w:r>
      <w:r w:rsidR="008C3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8C3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рамках межведомственной комплексной оперативно-профилактической операции «Дети России-2021»</w:t>
      </w:r>
    </w:p>
    <w:p w:rsidR="004E646C" w:rsidRPr="008C356C" w:rsidRDefault="004E646C" w:rsidP="008C3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356C" w:rsidRPr="008C356C" w:rsidRDefault="008C356C" w:rsidP="00137CDC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356C">
        <w:rPr>
          <w:rFonts w:ascii="Helvetica" w:hAnsi="Helvetica"/>
          <w:b/>
          <w:bCs/>
          <w:color w:val="000000" w:themeColor="text1"/>
          <w:sz w:val="28"/>
          <w:szCs w:val="28"/>
        </w:rPr>
        <w:t>С 05.04.2021 по 14.04.2021</w:t>
      </w:r>
      <w:r w:rsidRPr="008C356C">
        <w:rPr>
          <w:rFonts w:ascii="Helvetica" w:hAnsi="Helvetica"/>
          <w:color w:val="000000" w:themeColor="text1"/>
          <w:sz w:val="28"/>
          <w:szCs w:val="28"/>
        </w:rPr>
        <w:t xml:space="preserve">  </w:t>
      </w:r>
      <w:r w:rsidRPr="008C356C">
        <w:rPr>
          <w:color w:val="000000" w:themeColor="text1"/>
          <w:sz w:val="28"/>
          <w:szCs w:val="28"/>
        </w:rPr>
        <w:t>проведена межведомственная комплексная оперативно-профилактическая  акция «Дети России-2021» , организованной по инициативе МВД России.</w:t>
      </w:r>
    </w:p>
    <w:p w:rsidR="008C356C" w:rsidRPr="008C356C" w:rsidRDefault="008C356C" w:rsidP="00137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акции является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наркотических средств и психотропных веществ, а также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оборот.</w:t>
      </w:r>
    </w:p>
    <w:p w:rsidR="008C356C" w:rsidRPr="008C356C" w:rsidRDefault="008C356C" w:rsidP="00137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Акции в МБОУ </w:t>
      </w:r>
      <w:proofErr w:type="spellStart"/>
      <w:r w:rsidRPr="008C3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Коробецкой</w:t>
      </w:r>
      <w:proofErr w:type="spellEnd"/>
      <w:r w:rsidRPr="008C3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СШ были запланированы и проведены следующие мероприятия:</w:t>
      </w:r>
    </w:p>
    <w:p w:rsidR="00496DB3" w:rsidRPr="00496DB3" w:rsidRDefault="00496DB3" w:rsidP="0013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5.04 по 14.04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г. в нашей школе проходила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акция «Дети России».</w:t>
      </w:r>
    </w:p>
    <w:p w:rsidR="00496DB3" w:rsidRDefault="00496DB3" w:rsidP="0013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06.04.2021 классные руководители провели беседы с 5-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классами «Умей сказать: «Нет!»</w:t>
      </w:r>
      <w:proofErr w:type="gramStart"/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Будаева</w:t>
      </w:r>
      <w:proofErr w:type="spellEnd"/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 </w:t>
      </w:r>
      <w:proofErr w:type="spellStart"/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Трещеткина</w:t>
      </w:r>
      <w:proofErr w:type="spellEnd"/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Михайлова А.А., Богачева Т.А., Лобачева В.Н.)</w:t>
      </w:r>
    </w:p>
    <w:p w:rsidR="00496DB3" w:rsidRPr="00496DB3" w:rsidRDefault="00496DB3" w:rsidP="0013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физической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день здоровья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«Спорт — это жизнь»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1-4кл,  7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(Лобачева В.Н.)</w:t>
      </w:r>
    </w:p>
    <w:p w:rsidR="00496DB3" w:rsidRPr="00496DB3" w:rsidRDefault="00496DB3" w:rsidP="0013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08.04. 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физической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день здоровья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«Спорт — это жизнь»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10-11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(Лобачева В.Н.)</w:t>
      </w:r>
    </w:p>
    <w:p w:rsidR="00496DB3" w:rsidRPr="00496DB3" w:rsidRDefault="00496DB3" w:rsidP="0013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.04. </w:t>
      </w:r>
      <w:r w:rsidR="00EE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</w:t>
      </w:r>
      <w:r w:rsidR="00EE75BE" w:rsidRPr="0037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57" w:rsidRPr="0037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 «Ответственность несовершеннолетних»</w:t>
      </w:r>
      <w:r w:rsidR="00370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557" w:rsidRPr="00EE7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административного и уголовного законодательства в сфере незаконного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ркотиков в целях предотвращении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 наркомании среди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подростков.</w:t>
      </w:r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(Михайлова А.А., Богачева Т.А., Лобачева В.Н.)</w:t>
      </w:r>
    </w:p>
    <w:p w:rsidR="00496DB3" w:rsidRPr="00496DB3" w:rsidRDefault="00496DB3" w:rsidP="0013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10.04-09.04 учащиеся </w:t>
      </w:r>
      <w:r w:rsidR="00EE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11кл.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 руководителя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оформили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9C1" w:rsidRPr="00184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стенд «Мы за ЗОЖ».</w:t>
      </w:r>
      <w:r w:rsidR="00495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(Лобачева В.Н.)</w:t>
      </w:r>
    </w:p>
    <w:p w:rsidR="00496DB3" w:rsidRPr="00496DB3" w:rsidRDefault="001849C1" w:rsidP="0013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96DB3"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 в школе были подведены итоги социально-психологического тестирования</w:t>
      </w:r>
      <w:r w:rsid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DB3"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 Цель проведения тестирования - раннее выявление немедицинского</w:t>
      </w:r>
      <w:r w:rsid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DB3"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употребления наркотических средств и психотропных веществ. Провела тестирование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Трещеткина</w:t>
      </w:r>
      <w:proofErr w:type="spellEnd"/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r w:rsidR="00495240" w:rsidRP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А.А., Богачева Т.А., Лобачева В.Н.)</w:t>
      </w:r>
    </w:p>
    <w:p w:rsidR="00496DB3" w:rsidRPr="00496DB3" w:rsidRDefault="00496DB3" w:rsidP="0013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.04 </w:t>
      </w:r>
      <w:r w:rsidR="00D4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учащиеся 7-</w:t>
      </w:r>
      <w:r w:rsidR="00D4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D4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изготовили и распространили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листовки </w:t>
      </w:r>
      <w:proofErr w:type="spellStart"/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антинаркотического</w:t>
      </w:r>
      <w:proofErr w:type="spellEnd"/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</w:t>
      </w:r>
      <w:r w:rsidR="0037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«Наркомания – это зло»</w:t>
      </w:r>
      <w:proofErr w:type="gramStart"/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Трещеткина</w:t>
      </w:r>
      <w:proofErr w:type="spellEnd"/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А., </w:t>
      </w:r>
      <w:r w:rsidR="00495240" w:rsidRP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Михайлова </w:t>
      </w:r>
      <w:proofErr w:type="spellStart"/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А.А.,Богачева</w:t>
      </w:r>
      <w:proofErr w:type="spellEnd"/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Лобачева В.Н.)</w:t>
      </w:r>
    </w:p>
    <w:p w:rsidR="001849C1" w:rsidRPr="00496DB3" w:rsidRDefault="001849C1" w:rsidP="0013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0.05 по 14.04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школьной библиотеке была организована книжная выставка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антинаркотического</w:t>
      </w:r>
      <w:proofErr w:type="spellEnd"/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«Скажи «нет» вредным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Шалаева</w:t>
      </w:r>
      <w:proofErr w:type="spellEnd"/>
      <w:r w:rsidR="0049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Т.А.)</w:t>
      </w:r>
    </w:p>
    <w:p w:rsidR="001849C1" w:rsidRPr="001849C1" w:rsidRDefault="00D414F7" w:rsidP="00137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ИОД Лобачева В.Н.</w:t>
      </w:r>
    </w:p>
    <w:p w:rsidR="0084417B" w:rsidRDefault="0084417B" w:rsidP="001849C1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1849C1" w:rsidRDefault="001849C1" w:rsidP="0018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 работы</w:t>
      </w:r>
    </w:p>
    <w:p w:rsidR="001849C1" w:rsidRPr="001849C1" w:rsidRDefault="001849C1" w:rsidP="0018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рамках межведомственной комплексной</w:t>
      </w:r>
    </w:p>
    <w:p w:rsidR="001849C1" w:rsidRDefault="001849C1" w:rsidP="0018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оперативно-профилактической операции «Дети России-2021»</w:t>
      </w:r>
    </w:p>
    <w:p w:rsidR="001849C1" w:rsidRPr="001849C1" w:rsidRDefault="001849C1" w:rsidP="0018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1849C1" w:rsidRPr="001849C1" w:rsidTr="001849C1">
        <w:tc>
          <w:tcPr>
            <w:tcW w:w="959" w:type="dxa"/>
          </w:tcPr>
          <w:p w:rsidR="001849C1" w:rsidRPr="001849C1" w:rsidRDefault="001849C1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9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49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49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9" w:type="dxa"/>
          </w:tcPr>
          <w:p w:rsidR="001849C1" w:rsidRPr="001849C1" w:rsidRDefault="001849C1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1914" w:type="dxa"/>
          </w:tcPr>
          <w:p w:rsidR="001849C1" w:rsidRPr="001849C1" w:rsidRDefault="001849C1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914" w:type="dxa"/>
          </w:tcPr>
          <w:p w:rsidR="001849C1" w:rsidRPr="001849C1" w:rsidRDefault="001849C1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Участники</w:t>
            </w:r>
          </w:p>
        </w:tc>
        <w:tc>
          <w:tcPr>
            <w:tcW w:w="1915" w:type="dxa"/>
          </w:tcPr>
          <w:p w:rsidR="001849C1" w:rsidRPr="001849C1" w:rsidRDefault="001849C1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1849C1" w:rsidRPr="00D414F7" w:rsidTr="001849C1">
        <w:tc>
          <w:tcPr>
            <w:tcW w:w="959" w:type="dxa"/>
          </w:tcPr>
          <w:p w:rsidR="001849C1" w:rsidRPr="00D414F7" w:rsidRDefault="00EE75BE" w:rsidP="00EE75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</w:t>
            </w:r>
          </w:p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России».</w:t>
            </w:r>
          </w:p>
          <w:p w:rsidR="001849C1" w:rsidRPr="00D414F7" w:rsidRDefault="001849C1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914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915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1849C1" w:rsidRPr="00D414F7" w:rsidTr="001849C1">
        <w:tc>
          <w:tcPr>
            <w:tcW w:w="959" w:type="dxa"/>
          </w:tcPr>
          <w:p w:rsidR="001849C1" w:rsidRPr="00D414F7" w:rsidRDefault="00EE75BE" w:rsidP="00EE75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5-9 классами</w:t>
            </w:r>
          </w:p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«Умей сказать: «Нет!».</w:t>
            </w:r>
          </w:p>
          <w:p w:rsidR="001849C1" w:rsidRPr="00D414F7" w:rsidRDefault="001849C1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914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915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1849C1" w:rsidRPr="00D414F7" w:rsidTr="001849C1">
        <w:tc>
          <w:tcPr>
            <w:tcW w:w="959" w:type="dxa"/>
          </w:tcPr>
          <w:p w:rsidR="001849C1" w:rsidRPr="00D414F7" w:rsidRDefault="00EE75BE" w:rsidP="00EE75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  <w:r w:rsidRPr="0049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 — это жизнь»</w:t>
            </w:r>
          </w:p>
        </w:tc>
        <w:tc>
          <w:tcPr>
            <w:tcW w:w="1914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14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75BE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849C1" w:rsidRPr="00D414F7" w:rsidTr="001849C1">
        <w:tc>
          <w:tcPr>
            <w:tcW w:w="959" w:type="dxa"/>
          </w:tcPr>
          <w:p w:rsidR="001849C1" w:rsidRPr="00D414F7" w:rsidRDefault="00EE75BE" w:rsidP="00EE75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  <w:r w:rsidRPr="0049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 — это жизнь»</w:t>
            </w:r>
          </w:p>
        </w:tc>
        <w:tc>
          <w:tcPr>
            <w:tcW w:w="1914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14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5-6кл,</w:t>
            </w:r>
          </w:p>
          <w:p w:rsidR="00EE75BE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849C1" w:rsidRPr="00D414F7" w:rsidTr="001849C1">
        <w:tc>
          <w:tcPr>
            <w:tcW w:w="959" w:type="dxa"/>
          </w:tcPr>
          <w:p w:rsidR="001849C1" w:rsidRPr="00D414F7" w:rsidRDefault="00EE75BE" w:rsidP="00EE75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EE75BE" w:rsidRPr="00EE75BE" w:rsidRDefault="00370557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«Ответственность несовершеннолетних» </w:t>
            </w:r>
            <w:r w:rsidR="00EE75BE"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="00EE75BE"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EE75BE"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вопросам</w:t>
            </w:r>
          </w:p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 и</w:t>
            </w:r>
          </w:p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</w:t>
            </w:r>
          </w:p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в сфере</w:t>
            </w:r>
          </w:p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незаконного оборота</w:t>
            </w:r>
          </w:p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наркотиков в целях</w:t>
            </w:r>
          </w:p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предотвращения</w:t>
            </w:r>
          </w:p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распространения</w:t>
            </w:r>
          </w:p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наркомании </w:t>
            </w:r>
            <w:proofErr w:type="gramStart"/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EE75BE" w:rsidRPr="00EE75BE" w:rsidRDefault="00EE75BE" w:rsidP="00EE7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несовершеннолетних.</w:t>
            </w:r>
          </w:p>
          <w:p w:rsidR="001849C1" w:rsidRPr="00D414F7" w:rsidRDefault="001849C1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14" w:type="dxa"/>
          </w:tcPr>
          <w:p w:rsidR="001849C1" w:rsidRPr="00D414F7" w:rsidRDefault="00F72371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75BE" w:rsidRPr="00D414F7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1915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9C1" w:rsidRPr="00D414F7" w:rsidTr="001849C1">
        <w:tc>
          <w:tcPr>
            <w:tcW w:w="959" w:type="dxa"/>
          </w:tcPr>
          <w:p w:rsidR="001849C1" w:rsidRPr="00D414F7" w:rsidRDefault="00EE75BE" w:rsidP="00EE75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1849C1" w:rsidRPr="00D414F7" w:rsidRDefault="00D414F7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</w:t>
            </w:r>
            <w:r w:rsidR="00EE75BE" w:rsidRPr="00D41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стенд</w:t>
            </w:r>
            <w:r w:rsidRPr="00D41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EE75BE" w:rsidRPr="00D41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за ЗОЖ».</w:t>
            </w:r>
          </w:p>
        </w:tc>
        <w:tc>
          <w:tcPr>
            <w:tcW w:w="1914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14" w:type="dxa"/>
          </w:tcPr>
          <w:p w:rsidR="001849C1" w:rsidRPr="00D414F7" w:rsidRDefault="00EE75BE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1849C1" w:rsidRPr="00D414F7" w:rsidRDefault="00D414F7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9C1" w:rsidRPr="00D414F7" w:rsidTr="001849C1">
        <w:tc>
          <w:tcPr>
            <w:tcW w:w="959" w:type="dxa"/>
          </w:tcPr>
          <w:p w:rsidR="001849C1" w:rsidRPr="00D414F7" w:rsidRDefault="00EE75BE" w:rsidP="00EE75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1849C1" w:rsidRPr="00D414F7" w:rsidRDefault="00D414F7" w:rsidP="00D414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одведен</w:t>
            </w:r>
            <w:r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49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</w:t>
            </w:r>
            <w:r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49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социально-психологического тестирования</w:t>
            </w:r>
            <w:r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учащихся. </w:t>
            </w:r>
          </w:p>
        </w:tc>
        <w:tc>
          <w:tcPr>
            <w:tcW w:w="1914" w:type="dxa"/>
          </w:tcPr>
          <w:p w:rsidR="001849C1" w:rsidRPr="00D414F7" w:rsidRDefault="00D414F7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14" w:type="dxa"/>
          </w:tcPr>
          <w:p w:rsidR="001849C1" w:rsidRPr="00D414F7" w:rsidRDefault="00D414F7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  <w:tc>
          <w:tcPr>
            <w:tcW w:w="1915" w:type="dxa"/>
          </w:tcPr>
          <w:p w:rsidR="001849C1" w:rsidRDefault="00D414F7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371" w:rsidRPr="00D414F7" w:rsidRDefault="00F72371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</w:p>
        </w:tc>
      </w:tr>
      <w:tr w:rsidR="00D414F7" w:rsidRPr="00D414F7" w:rsidTr="001849C1">
        <w:tc>
          <w:tcPr>
            <w:tcW w:w="959" w:type="dxa"/>
          </w:tcPr>
          <w:p w:rsidR="00D414F7" w:rsidRPr="00D414F7" w:rsidRDefault="00D414F7" w:rsidP="00EE75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D414F7" w:rsidRPr="00D414F7" w:rsidRDefault="008C356C" w:rsidP="00D41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414F7"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</w:p>
          <w:p w:rsidR="00D414F7" w:rsidRPr="00D414F7" w:rsidRDefault="00D414F7" w:rsidP="00D41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</w:t>
            </w:r>
          </w:p>
          <w:p w:rsidR="00D414F7" w:rsidRPr="00D414F7" w:rsidRDefault="00D414F7" w:rsidP="00D41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</w:t>
            </w:r>
          </w:p>
          <w:p w:rsidR="00D414F7" w:rsidRPr="00D414F7" w:rsidRDefault="00D414F7" w:rsidP="00D41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</w:t>
            </w:r>
          </w:p>
          <w:p w:rsidR="00D414F7" w:rsidRPr="00D414F7" w:rsidRDefault="00D414F7" w:rsidP="00D41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антинаркотического</w:t>
            </w:r>
            <w:proofErr w:type="spellEnd"/>
          </w:p>
          <w:p w:rsidR="00D414F7" w:rsidRDefault="00D414F7" w:rsidP="00D41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</w:t>
            </w:r>
            <w:r w:rsidR="00370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«Наркомания – это зло»</w:t>
            </w:r>
          </w:p>
          <w:p w:rsidR="008C356C" w:rsidRPr="00D414F7" w:rsidRDefault="008C356C" w:rsidP="003705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414F7" w:rsidRPr="00D414F7" w:rsidRDefault="00D414F7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14" w:type="dxa"/>
          </w:tcPr>
          <w:p w:rsidR="00D414F7" w:rsidRPr="00D414F7" w:rsidRDefault="00D414F7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1915" w:type="dxa"/>
          </w:tcPr>
          <w:p w:rsidR="00D414F7" w:rsidRPr="00D414F7" w:rsidRDefault="00D414F7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4F7" w:rsidRPr="00D414F7" w:rsidTr="001849C1">
        <w:tc>
          <w:tcPr>
            <w:tcW w:w="959" w:type="dxa"/>
          </w:tcPr>
          <w:p w:rsidR="00D414F7" w:rsidRPr="00D414F7" w:rsidRDefault="00D414F7" w:rsidP="00EE75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D414F7" w:rsidRPr="00D414F7" w:rsidRDefault="00D414F7" w:rsidP="00D41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акции</w:t>
            </w:r>
          </w:p>
        </w:tc>
        <w:tc>
          <w:tcPr>
            <w:tcW w:w="1914" w:type="dxa"/>
          </w:tcPr>
          <w:p w:rsidR="00D414F7" w:rsidRPr="00D414F7" w:rsidRDefault="00D414F7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14" w:type="dxa"/>
          </w:tcPr>
          <w:p w:rsidR="00D414F7" w:rsidRPr="00D414F7" w:rsidRDefault="00D414F7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14F7" w:rsidRPr="00D414F7" w:rsidRDefault="00D414F7" w:rsidP="001849C1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4F7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</w:p>
        </w:tc>
      </w:tr>
    </w:tbl>
    <w:p w:rsidR="001849C1" w:rsidRDefault="001849C1" w:rsidP="001849C1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D414F7" w:rsidRPr="00D414F7" w:rsidRDefault="00D414F7" w:rsidP="004E646C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ИОД Лобачева В.Н.</w:t>
      </w:r>
    </w:p>
    <w:sectPr w:rsidR="00D414F7" w:rsidRPr="00D414F7" w:rsidSect="0084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55FC"/>
    <w:multiLevelType w:val="multilevel"/>
    <w:tmpl w:val="93C2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DB3"/>
    <w:rsid w:val="00137CDC"/>
    <w:rsid w:val="0015188C"/>
    <w:rsid w:val="00181C3D"/>
    <w:rsid w:val="001849C1"/>
    <w:rsid w:val="00370557"/>
    <w:rsid w:val="003922DE"/>
    <w:rsid w:val="00407055"/>
    <w:rsid w:val="0045208A"/>
    <w:rsid w:val="00495240"/>
    <w:rsid w:val="00496DB3"/>
    <w:rsid w:val="004A447E"/>
    <w:rsid w:val="004E646C"/>
    <w:rsid w:val="0084417B"/>
    <w:rsid w:val="008C356C"/>
    <w:rsid w:val="00913BF0"/>
    <w:rsid w:val="00D414F7"/>
    <w:rsid w:val="00EE75BE"/>
    <w:rsid w:val="00F7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4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14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val66lob@outlook.com</dc:creator>
  <cp:lastModifiedBy>Пользователь Windows</cp:lastModifiedBy>
  <cp:revision>11</cp:revision>
  <dcterms:created xsi:type="dcterms:W3CDTF">2021-04-12T18:48:00Z</dcterms:created>
  <dcterms:modified xsi:type="dcterms:W3CDTF">2021-04-16T07:48:00Z</dcterms:modified>
</cp:coreProperties>
</file>