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98" w:rsidRDefault="00530984" w:rsidP="008D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E20FE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E20F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20FE8">
        <w:rPr>
          <w:rFonts w:ascii="Times New Roman" w:hAnsi="Times New Roman" w:cs="Times New Roman"/>
          <w:sz w:val="28"/>
          <w:szCs w:val="28"/>
        </w:rPr>
        <w:t>ысокое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8D0C98" w:rsidRDefault="008D0C98" w:rsidP="008D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845E8" w:rsidRPr="008D0C98" w:rsidRDefault="008D0C98" w:rsidP="008D0C98">
      <w:pPr>
        <w:jc w:val="center"/>
        <w:rPr>
          <w:rFonts w:ascii="Times New Roman" w:hAnsi="Times New Roman" w:cs="Times New Roman"/>
          <w:sz w:val="44"/>
          <w:szCs w:val="44"/>
        </w:rPr>
      </w:pPr>
      <w:r w:rsidRPr="008D0C98">
        <w:rPr>
          <w:rFonts w:ascii="Times New Roman" w:hAnsi="Times New Roman" w:cs="Times New Roman"/>
          <w:sz w:val="44"/>
          <w:szCs w:val="44"/>
        </w:rPr>
        <w:t>Инте</w:t>
      </w:r>
      <w:r>
        <w:rPr>
          <w:rFonts w:ascii="Times New Roman" w:hAnsi="Times New Roman" w:cs="Times New Roman"/>
          <w:sz w:val="44"/>
          <w:szCs w:val="44"/>
        </w:rPr>
        <w:t>л</w:t>
      </w:r>
      <w:r w:rsidRPr="008D0C98">
        <w:rPr>
          <w:rFonts w:ascii="Times New Roman" w:hAnsi="Times New Roman" w:cs="Times New Roman"/>
          <w:sz w:val="44"/>
          <w:szCs w:val="44"/>
        </w:rPr>
        <w:t>лектуальная игра</w:t>
      </w:r>
    </w:p>
    <w:p w:rsidR="008D0C98" w:rsidRDefault="008D0C98" w:rsidP="008D0C9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D0C98" w:rsidRPr="008D0C98" w:rsidRDefault="008D0C98" w:rsidP="008D0C9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0C98">
        <w:rPr>
          <w:rFonts w:ascii="Times New Roman" w:hAnsi="Times New Roman" w:cs="Times New Roman"/>
          <w:b/>
          <w:sz w:val="96"/>
          <w:szCs w:val="96"/>
        </w:rPr>
        <w:t>«Поле чудес»</w:t>
      </w:r>
    </w:p>
    <w:p w:rsidR="008D0C98" w:rsidRDefault="008D0C98" w:rsidP="008D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98" w:rsidRDefault="008D0C98" w:rsidP="008D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98" w:rsidRPr="008D0C98" w:rsidRDefault="008D0C98" w:rsidP="008D0C98">
      <w:pPr>
        <w:jc w:val="center"/>
        <w:rPr>
          <w:rFonts w:ascii="Times New Roman" w:hAnsi="Times New Roman" w:cs="Times New Roman"/>
          <w:sz w:val="40"/>
          <w:szCs w:val="40"/>
        </w:rPr>
      </w:pPr>
      <w:r w:rsidRPr="008D0C98">
        <w:rPr>
          <w:rFonts w:ascii="Times New Roman" w:hAnsi="Times New Roman" w:cs="Times New Roman"/>
          <w:sz w:val="40"/>
          <w:szCs w:val="40"/>
        </w:rPr>
        <w:t>7-8 классы</w:t>
      </w:r>
    </w:p>
    <w:p w:rsidR="008D0C98" w:rsidRDefault="008D0C98" w:rsidP="008D0C98">
      <w:pPr>
        <w:jc w:val="center"/>
        <w:rPr>
          <w:rFonts w:ascii="Times New Roman" w:hAnsi="Times New Roman" w:cs="Times New Roman"/>
          <w:sz w:val="40"/>
          <w:szCs w:val="40"/>
        </w:rPr>
      </w:pPr>
      <w:r w:rsidRPr="008D0C98">
        <w:rPr>
          <w:rFonts w:ascii="Times New Roman" w:hAnsi="Times New Roman" w:cs="Times New Roman"/>
          <w:sz w:val="40"/>
          <w:szCs w:val="40"/>
        </w:rPr>
        <w:t>Учитель Ковалева Т.Н.</w:t>
      </w:r>
    </w:p>
    <w:p w:rsidR="008D0C98" w:rsidRDefault="008D0C98" w:rsidP="008D0C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0C98" w:rsidRDefault="008D0C98" w:rsidP="008D0C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0C98" w:rsidRDefault="00530984" w:rsidP="008D0C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9701EB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8D0C98" w:rsidRDefault="008D0C98" w:rsidP="008D0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0DA">
        <w:rPr>
          <w:rFonts w:ascii="Times New Roman" w:hAnsi="Times New Roman" w:cs="Times New Roman"/>
          <w:b/>
          <w:sz w:val="28"/>
          <w:szCs w:val="28"/>
        </w:rPr>
        <w:lastRenderedPageBreak/>
        <w:t>Тема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«Математика»</w:t>
      </w:r>
    </w:p>
    <w:p w:rsidR="008D0C98" w:rsidRDefault="008D0C98" w:rsidP="008D0C98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1670DA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 1) Проверить математические понятия                                                                              2) Развить познавательный интерес учащихся                                                                3)</w:t>
      </w:r>
      <w:r w:rsidR="00B97FC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внимание </w:t>
      </w:r>
    </w:p>
    <w:p w:rsidR="008D0C98" w:rsidRDefault="00B97FC3" w:rsidP="008D0C98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барабан, табло, карточки с буквами, призы.</w:t>
      </w:r>
    </w:p>
    <w:p w:rsidR="00B97FC3" w:rsidRDefault="00B97FC3" w:rsidP="00B97FC3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B97FC3" w:rsidRDefault="00B97FC3" w:rsidP="00B97F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    Отрезок прямой, соединяющий вершину треугольника  с серединой противолежащей стороны.</w:t>
      </w:r>
    </w:p>
    <w:p w:rsidR="00B97FC3" w:rsidRPr="001670DA" w:rsidRDefault="00B97FC3" w:rsidP="00B97FC3">
      <w:pPr>
        <w:ind w:left="851"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0DA">
        <w:rPr>
          <w:rFonts w:ascii="Times New Roman" w:hAnsi="Times New Roman" w:cs="Times New Roman"/>
          <w:b/>
          <w:sz w:val="40"/>
          <w:szCs w:val="40"/>
        </w:rPr>
        <w:t xml:space="preserve">Медиана </w:t>
      </w:r>
    </w:p>
    <w:p w:rsidR="00B97FC3" w:rsidRDefault="00B97FC3" w:rsidP="008D0C98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тур </w:t>
      </w:r>
      <w:r w:rsidR="008D0C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Отрезок прямой, соединяющий две не соседние вершины многоугольника.</w:t>
      </w:r>
    </w:p>
    <w:p w:rsidR="008D0C98" w:rsidRPr="001670DA" w:rsidRDefault="00B97FC3" w:rsidP="00B97FC3">
      <w:pPr>
        <w:ind w:left="851"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0DA">
        <w:rPr>
          <w:rFonts w:ascii="Times New Roman" w:hAnsi="Times New Roman" w:cs="Times New Roman"/>
          <w:b/>
          <w:sz w:val="40"/>
          <w:szCs w:val="40"/>
        </w:rPr>
        <w:t>Диагональ</w:t>
      </w:r>
    </w:p>
    <w:p w:rsidR="00B97FC3" w:rsidRDefault="00B97FC3" w:rsidP="00B97FC3">
      <w:pPr>
        <w:ind w:left="851" w:hanging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тур    Название прямой, имеющей одну </w:t>
      </w:r>
      <w:r w:rsidR="00DF4B1D">
        <w:rPr>
          <w:rFonts w:ascii="Times New Roman" w:hAnsi="Times New Roman" w:cs="Times New Roman"/>
          <w:sz w:val="28"/>
          <w:szCs w:val="28"/>
        </w:rPr>
        <w:t xml:space="preserve">и только одну </w:t>
      </w:r>
      <w:r>
        <w:rPr>
          <w:rFonts w:ascii="Times New Roman" w:hAnsi="Times New Roman" w:cs="Times New Roman"/>
          <w:sz w:val="28"/>
          <w:szCs w:val="28"/>
        </w:rPr>
        <w:t>общую точку</w:t>
      </w:r>
      <w:r w:rsidR="00E2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окружностью.</w:t>
      </w:r>
      <w:proofErr w:type="gramEnd"/>
    </w:p>
    <w:p w:rsidR="00DF4B1D" w:rsidRPr="001670DA" w:rsidRDefault="00DF4B1D" w:rsidP="00DF4B1D">
      <w:pPr>
        <w:ind w:left="851"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0DA">
        <w:rPr>
          <w:rFonts w:ascii="Times New Roman" w:hAnsi="Times New Roman" w:cs="Times New Roman"/>
          <w:b/>
          <w:sz w:val="40"/>
          <w:szCs w:val="40"/>
        </w:rPr>
        <w:t>Касательная</w:t>
      </w:r>
    </w:p>
    <w:p w:rsidR="00B97FC3" w:rsidRDefault="00DF4B1D" w:rsidP="00B97F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DF4B1D" w:rsidRDefault="00DF4B1D" w:rsidP="00B97FC3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Числовой множитель при буквенном выражении</w:t>
      </w:r>
    </w:p>
    <w:p w:rsidR="00DF4B1D" w:rsidRPr="001670DA" w:rsidRDefault="00DF4B1D" w:rsidP="00DF4B1D">
      <w:pPr>
        <w:ind w:left="851"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0DA">
        <w:rPr>
          <w:rFonts w:ascii="Times New Roman" w:hAnsi="Times New Roman" w:cs="Times New Roman"/>
          <w:b/>
          <w:sz w:val="40"/>
          <w:szCs w:val="40"/>
        </w:rPr>
        <w:t>Коэффициент</w:t>
      </w:r>
    </w:p>
    <w:p w:rsidR="00DF4B1D" w:rsidRDefault="00DF4B1D" w:rsidP="00DF4B1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</w:p>
    <w:p w:rsidR="00DF4B1D" w:rsidRDefault="00DF4B1D" w:rsidP="00DF4B1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Сотая часть числа</w:t>
      </w:r>
    </w:p>
    <w:p w:rsidR="00DF4B1D" w:rsidRPr="001670DA" w:rsidRDefault="00DF4B1D" w:rsidP="00DF4B1D">
      <w:pPr>
        <w:ind w:left="851"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0DA">
        <w:rPr>
          <w:rFonts w:ascii="Times New Roman" w:hAnsi="Times New Roman" w:cs="Times New Roman"/>
          <w:b/>
          <w:sz w:val="40"/>
          <w:szCs w:val="40"/>
        </w:rPr>
        <w:t>Процент</w:t>
      </w:r>
    </w:p>
    <w:p w:rsidR="00DF4B1D" w:rsidRDefault="00DF4B1D" w:rsidP="00DF4B1D">
      <w:pPr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игра</w:t>
      </w:r>
    </w:p>
    <w:p w:rsidR="00DF4B1D" w:rsidRDefault="00DF4B1D" w:rsidP="00DF4B1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Фамилия ученого, основавшего школу, сыгравшую большую роль в развитии математики. Интерес этой школы к свойствам чисел стал источником позднейшей теории чисел. Память об этом сохранена в названии таблицы умножения.</w:t>
      </w:r>
    </w:p>
    <w:p w:rsidR="00DF4B1D" w:rsidRDefault="00DF4B1D" w:rsidP="00DF4B1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7 букв, ты можешь </w:t>
      </w:r>
      <w:r w:rsidR="001670DA">
        <w:rPr>
          <w:rFonts w:ascii="Times New Roman" w:hAnsi="Times New Roman" w:cs="Times New Roman"/>
          <w:sz w:val="28"/>
          <w:szCs w:val="28"/>
        </w:rPr>
        <w:t>открыть любые три буквы.</w:t>
      </w:r>
    </w:p>
    <w:p w:rsidR="001670DA" w:rsidRPr="001670DA" w:rsidRDefault="001670DA" w:rsidP="001670DA">
      <w:pPr>
        <w:ind w:left="851" w:hanging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0DA">
        <w:rPr>
          <w:rFonts w:ascii="Times New Roman" w:hAnsi="Times New Roman" w:cs="Times New Roman"/>
          <w:b/>
          <w:sz w:val="40"/>
          <w:szCs w:val="40"/>
        </w:rPr>
        <w:lastRenderedPageBreak/>
        <w:t>Пифагор</w:t>
      </w:r>
    </w:p>
    <w:p w:rsidR="001670DA" w:rsidRDefault="001670DA" w:rsidP="001670DA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призы и памятные подарки.</w:t>
      </w:r>
    </w:p>
    <w:p w:rsidR="001670DA" w:rsidRDefault="001670DA" w:rsidP="0016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игру! До новых встреч.</w:t>
      </w:r>
    </w:p>
    <w:p w:rsidR="001670DA" w:rsidRPr="008D0C98" w:rsidRDefault="001670DA" w:rsidP="001670DA">
      <w:pPr>
        <w:rPr>
          <w:rFonts w:ascii="Times New Roman" w:hAnsi="Times New Roman" w:cs="Times New Roman"/>
          <w:sz w:val="28"/>
          <w:szCs w:val="28"/>
        </w:rPr>
      </w:pPr>
    </w:p>
    <w:sectPr w:rsidR="001670DA" w:rsidRPr="008D0C98" w:rsidSect="008D0C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98"/>
    <w:rsid w:val="001670DA"/>
    <w:rsid w:val="004F2F8F"/>
    <w:rsid w:val="00530984"/>
    <w:rsid w:val="007B47BA"/>
    <w:rsid w:val="008D0C98"/>
    <w:rsid w:val="009701EB"/>
    <w:rsid w:val="00B97FC3"/>
    <w:rsid w:val="00C845E8"/>
    <w:rsid w:val="00DF4B1D"/>
    <w:rsid w:val="00E20FE8"/>
    <w:rsid w:val="00E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2013-10-25T17:35:00Z</cp:lastPrinted>
  <dcterms:created xsi:type="dcterms:W3CDTF">2013-10-25T17:36:00Z</dcterms:created>
  <dcterms:modified xsi:type="dcterms:W3CDTF">2018-04-09T12:57:00Z</dcterms:modified>
</cp:coreProperties>
</file>