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BB" w:rsidRPr="006678D7" w:rsidRDefault="008417BB" w:rsidP="008417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17BB" w:rsidRPr="00704669" w:rsidRDefault="008417BB" w:rsidP="008417B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  <w:r w:rsidRPr="00704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17BB" w:rsidRPr="000536DB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Преподавание технологии, как и других предметов, предусматривает индивидуально 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</w:t>
      </w:r>
    </w:p>
    <w:p w:rsidR="008417BB" w:rsidRPr="000536DB" w:rsidRDefault="008417BB" w:rsidP="006678D7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контроля знаний по технологии используются:</w:t>
      </w:r>
    </w:p>
    <w:p w:rsidR="008417BB" w:rsidRPr="000536DB" w:rsidRDefault="008417BB" w:rsidP="008417BB">
      <w:pPr>
        <w:numPr>
          <w:ilvl w:val="1"/>
          <w:numId w:val="1"/>
        </w:num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 виды письменных работ (тесты, самостоятельные, контрольные);</w:t>
      </w:r>
    </w:p>
    <w:p w:rsidR="008417BB" w:rsidRPr="000536DB" w:rsidRDefault="008417BB" w:rsidP="008417BB">
      <w:pPr>
        <w:numPr>
          <w:ilvl w:val="1"/>
          <w:numId w:val="1"/>
        </w:num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 творческие работы, проекты;</w:t>
      </w:r>
    </w:p>
    <w:p w:rsidR="008417BB" w:rsidRPr="000536DB" w:rsidRDefault="008417BB" w:rsidP="008417BB">
      <w:pPr>
        <w:numPr>
          <w:ilvl w:val="1"/>
          <w:numId w:val="1"/>
        </w:num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устный индивидуальный и фронтальный опросы.</w:t>
      </w:r>
    </w:p>
    <w:p w:rsidR="000536DB" w:rsidRDefault="000536DB" w:rsidP="000536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контрольная (тестовая) работа по технологии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класс, вариант для мальчиков.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17BB" w:rsidRPr="00704669" w:rsidRDefault="008417BB" w:rsidP="008417BB">
      <w:pPr>
        <w:numPr>
          <w:ilvl w:val="0"/>
          <w:numId w:val="2"/>
        </w:num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называется профессия рабочего, занятого ручной обработкой древесины?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столяр;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кузнец;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токарь.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предмете «Технология» изучаются: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технологии производства автомобилей;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технологии создания медицинских инструментов;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технологии преобразования материалов, энергии, информации;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технологии создания самолётов и космических аппаратов.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На какие породы делится древесина?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твердые и хвойные;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лиственные и хвойные;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хвойные и рыхлые.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Какая из пород НЕ является лиственной?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тополь Б) дуб; В) лиственница; Г) осина.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Что такое торец?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широкая плоскость материала;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поперечная плоскость материала;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линия, образованная пересечением плоскостей.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Для чего применяется лущильный станок?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получения ДВП;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получения шпона;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получения пиломатериала;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для получения фанеры.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Что такое горбыль?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пиломатериал, где ширина более чем две толщины;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пиломатериал, где ширина не более чем две толщины;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это боковая часть бревна, имеющая одну пропиленную, а другую не пропиленную (полукруглую) поверхность.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Чем отличается брус от бруска?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формой пиломатериала;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цветом пиломатериала;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размером стороны;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плотностью пиломатериала.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Что такое чертёж?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графическое изображение, выполненное от руки с указанием размеров и соблюдением пропорций на глаз;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графическое изображение, выполненное по правилам черчения с помощью чертёжных инструментов;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объёмное изображение, выполненное от руки.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Контур детали на чертежах выполняют: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сплошной тонкой линией;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штрихпунктирной линией;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сплошной толстой основной линией;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штриховой линией.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Что такое пиление?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образование опилок в процессе работы пилой;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разрезание древесины на части при помощи пилы;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обработка заготовки по разметке.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ym w:font="Symbol" w:char="F0B0"/>
      </w: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90</w:t>
      </w: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ym w:font="Symbol" w:char="F0B0"/>
      </w: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Как называется приспособление для пиления под углом 45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циркуль; Б) упор; В) </w:t>
      </w:r>
      <w:proofErr w:type="spellStart"/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стусло</w:t>
      </w:r>
      <w:proofErr w:type="spellEnd"/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Чем отличаются ножовки для продольного и поперечного пиления?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числом зубьев;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длиной полотна;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формой зубьев;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толщиной полотна.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Какая ножовка должна применяться, если направление среза поперёк волокон?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поперечного пиления;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продольного пиления;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смешанного пиления.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Какой из инструментов НЕ используется для сверления?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коловорот; Б) сверло; В) дрель; Г) отвёртка.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Какие основные части имеет гвоздь?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шляпка, стержень, остриё;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головка, основание, остриё;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головка, стержень, лезвие.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Каким правилом необходимо руководствоваться для определения длины гвоздя?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длина гвоздя должна быть 3 толщины соединяемых деталей;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длина гвоздя должна быть в 2 раза больше толщины соединяемых деталей;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длина гвоздя должна быть в 2 раза меньше толщины соединяемых деталей.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Какой инструмент применяется при вытаскивании гвоздей?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шило;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угольник;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клещи.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Какие крепёжные детали применяются для соединения изделий из древесины?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винт;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саморез;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шпилька.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Что такое клей?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вязкое вещество, которое при затвердевании образует прочную плёнку, соединяющую поверхности;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плёнкообразующее вещество, при высыхании образующее твёрдую, прозрачную плёнку;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вещество, которым покрывают изделие.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 Какие синтетические клеи применяются для работы в школьных мастерских?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БФ;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Момент;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ПВА.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 Более гладкой поверхность получается при зачистке древесины: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поперёк волокон;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круговыми движениями;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вдоль волокон.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 Какая часть НЕ входит в устройство выжигательного аппарата?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корпус;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перо;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электрический шнур;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рукоятка.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 Для чего применяется обработка изделий из древесины?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улучшения её механических качеств;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защиты от проникновения влаги;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изменения формы изделия.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 Как подготовить поверхность для отделки лаком?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влажной тряпкой удалить с заготовки пыль;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обработать заготовку шлифовальной шкуркой;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обработать поверхность рубанком.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вариант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Чем оборудуется рабочее место для обработки древесины?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столярный верстак;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лакокрасочные материалы;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кресло;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заготовка.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Какие инструменты НЕ относятся к инструментам для ручной обработки древесины?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молоток;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ножовка;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киянка;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отвёртка.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Какая из пород НЕ является хвойной?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сосна;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кедр;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пихта;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ольха.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Какой из видов пиломатериалов называется брус?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пиломатериал толщиной до 100мм и шириной более двойной толщины;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пиломатериал толщиной и шириной более 100мм;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боковые части бревна, оставшиеся после его распиловки.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Что такое шпон?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прессованные листы из пропаренной и измельчённой до мельчайших волокон древесины;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листы, полученные путём прессования опилок, стружки и древесной пыли;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тонкий слой древесины, полученный путём строгания или лущения.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Что такое фанера?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пиломатериал толщиной менее 100мм и шириной менее двойной длины;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пиломатериал, состоящий из трёх и более слоёв лущённого шпона;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пиломатериал, полученный при продольном распиливании бревна пополам.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Что такое хлыст?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плотный материал, из которого в основном состоят деревья;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спиленные и очищенные от боковых ветвей стволы деревьев;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корни, ствол, крона деревьев.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 пиломатериалам относится: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шпон;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ДСП;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фанера;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доска.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Что такое технический рисунок?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графическое изображение, выполненное от руки с указанием размеров и соблюдением пропорций на глаз;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графическое изображение, выполненное по правилам черчения с помощью чертёжных инструментов;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технологический процесс изготовления детали.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Что называется разметкой?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нанесение на заготовку линий и точек, указывающих место обработки;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нанесение дополнительных, вспомогательных линий при изготовлении изделий;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нанесение на заготовку точек для проведения линий.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Как называется столярная операция, заключающаяся в разрезании древесины на части?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пиление;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шлифование;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разметка;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строгание.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Что такое </w:t>
      </w:r>
      <w:proofErr w:type="spellStart"/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стусло</w:t>
      </w:r>
      <w:proofErr w:type="spellEnd"/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90</w:t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приспособление для проведения линий разметки под углом 45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90</w:t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приспособление для пиления заготовок под углом 45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приспособление для крепления заготовки на верстаке.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Ножовки бывают: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обушком;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широкие;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узкие;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 перечисленные.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Что такое строгание?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столярная операция срезания с поверхности заготовки тонких слоёв древесины;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выравнивание поверхности заготовки;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разделение заготовки на части с образованием стружки.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Какой из инструментов используется для сверления?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отвёртка;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циркуль;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сверло.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Каких типов бывают гвозди?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строительные, обыкновенные, с винтовыми канавками.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обыкновенные, кровельные, с винтовыми канавками, обойные;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ящичные, заборные, с насечкой.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Какой инструмент применяется при забивании гвоздей?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клещи;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молоток;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ножницы.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Как забивать гвоздь, чтобы деталь не раскололась?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забивать гвоздь на расстоянии не менее 4 диаметров от кромки;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забивать гвоздь на расстоянии не менее 2 диаметров от кромки;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забивать гвоздь на расстоянии не менее 10 диаметров от кромки.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Формы головок шурупов бывают: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полукруглые, круглые, лёгкие;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полукруглые, потайные, полупотайные;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круглые, тяжёлые, потайные.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Какие группы клеев существуют?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природные и клейкие;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синтетические и прозрачные;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природные и синтетические.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 Каким способом наносится клей на поверхность склеиваемых деталей из древесины?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пальцами рук;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щёткой;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кисточкой.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 Древесина лучше срезается при зачистке: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поперёк волокон;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круговыми движениями;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вдоль волокон.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 Что применяется для выжигания по дереву?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нагревательный элемент;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выжигательный аппарат;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терморегулятор.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 Каким способом наносятся лаки и краски на изделие в школьных мастерских?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распылением;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кистью;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окунанием.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</w:t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защиты древесины от проникновения влаги применяют: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лаки, краски;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шпатлевки, клей; В) бумагу, мастику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Ответы к контрольной тестовой работе по технологии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класс, вариант для мальчиков.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 2 вариант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А; 1 – А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В 2 - Г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Б 3 - Г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В 4 - Б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Б 5 - В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– Б 6 - Б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– В 7 - Б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– В 8 - Г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– Б 9 - А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– В 10 - А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– Б 11 - А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– В 12 - Б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– В 13 - Г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– А 14 - А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– Г 15 - В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– А 16 - Б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– А 17 - Б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– В 18 - А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– Б 19 - Б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– А 20 - В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– В 21 - В</w:t>
      </w:r>
    </w:p>
    <w:p w:rsidR="008417BB" w:rsidRPr="00704669" w:rsidRDefault="002106F6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– В</w:t>
      </w:r>
      <w:r w:rsidR="008417BB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22 - А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– Г 23 - Б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– Б 24 - Б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– Б 25 - А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правильный ответ оценивается в 1 балл. Таким образом: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- от 22 баллов до 25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- от 17 баллов до 21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- от 12 баллов до 16</w:t>
      </w:r>
    </w:p>
    <w:p w:rsidR="008417BB" w:rsidRPr="00704669" w:rsidRDefault="008417BB" w:rsidP="008417B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- менее 12 баллов.</w:t>
      </w:r>
    </w:p>
    <w:p w:rsidR="00194AE9" w:rsidRPr="00704669" w:rsidRDefault="00194AE9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2575E" w:rsidRPr="00704669" w:rsidRDefault="0032575E" w:rsidP="0032575E">
      <w:pPr>
        <w:rPr>
          <w:rFonts w:ascii="Times New Roman" w:hAnsi="Times New Roman" w:cs="Times New Roman"/>
          <w:sz w:val="28"/>
          <w:szCs w:val="28"/>
        </w:rPr>
      </w:pPr>
    </w:p>
    <w:p w:rsidR="0032575E" w:rsidRPr="00704669" w:rsidRDefault="0032575E" w:rsidP="0032575E">
      <w:pPr>
        <w:rPr>
          <w:rFonts w:ascii="Times New Roman" w:hAnsi="Times New Roman" w:cs="Times New Roman"/>
          <w:sz w:val="28"/>
          <w:szCs w:val="28"/>
        </w:rPr>
      </w:pPr>
    </w:p>
    <w:p w:rsidR="000536DB" w:rsidRDefault="000536D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06BED" w:rsidRPr="00704669" w:rsidRDefault="00306BED" w:rsidP="003257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Итоговый контрольный тест для ученика 6 класса по технологии (мальчики).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 Выберите один правильный ответ.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занимающаяся охраной и выращиванием леса: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лесхоз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лесничество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деревообрабатывающая промышленность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пилорама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 Выберите один правильный ответ.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Порок древесины, образующийся при сушке древесных пиломатериалов: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сучки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косослой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трещины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червоточина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 Выберите правильный ответ.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 перечисленных названий не относится к порокам древесины: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Сучки;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Косослой;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Свилеватость;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Горбыль;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Гниль;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Трещины;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 Выберите один правильный ответ. </w:t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Древесный материал, склеенный из трёх и более слоёв шпона, называется: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ДВП;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ДСП;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Фанера.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Кряж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5. Выберите один правильный ответ.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созданию изделий начинают с: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выполнения эскиза или чертежа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разметки заготовки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выбора материалов и инструментов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отделки изделия наждачной шкуркой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6. Выберите один правильный ответ.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указывается на сборочном чертеже: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масштаб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габаритные размеры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спецификация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название деталей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размеры деталей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7. Выберите один правильный ответ. </w:t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изделия с наименьшими материальными затратами называется: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технологичность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прочность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надёжность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экономичность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8. Выберите один правильный ответ.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Токарный станок – это машина: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энергетическая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технологическая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транспортная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информационная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9. Свойство материала сопротивляться внедрению в него, более твёрдого материала, называется: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прочность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 твёрдость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 упругость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 пластичность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10. Упругость металла – это свойство: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физическое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 механическое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 технологическое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11. Сплав железа с углеродом, где содержание углерода меньше 2%, называется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сталь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 чугун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 дюралюминий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 титан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12. Какой из цветных металлов относится к сплавам?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алюминий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 медь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 свинец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 бронза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13. Какой из профилей сортового проката имеет форму поперечного сечения «П»?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квадрат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 уголок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 швеллер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 двутавр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14. Что не указывается на сборочном чертеже?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размеры деталей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 названия деталей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 габаритные размеры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 масштаб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 15. Для измерения и контроля деталей с большей точностью применяют: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линейку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 транспортир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 рулетку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 штангенциркуль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16. Выберете инструмент, применяемый для рубки металла: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ножницы по металлу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 ножовка по металлу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 зубило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 клещи.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17. Как правильно называется инструмент для резания металла?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ручная ножовка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 слесарная ножовка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 ручная слесарная ножовка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 ножовка по металлу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18. Какие напильники применяются для обработки мягких металлов и неметаллических материалов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А-с одинарной насечкой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 с двойной насечкой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 с рашпильной насечкой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 надфили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19. Выберете напильники, применяемые для грубой (черновой) обработки металлов: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личные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Б- </w:t>
      </w:r>
      <w:proofErr w:type="spellStart"/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драчёвые</w:t>
      </w:r>
      <w:proofErr w:type="spellEnd"/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 бархатные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 черновые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20. Какой из инструментов не относится к режущим: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кернер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 шлифовальная шкурка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 напильник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 зубило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каждый правильный ответ 1 балл.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17-20 баллов «5»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14-15 баллов «4»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12-13 баллов «3»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баллов и менее «2»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к тесту.</w:t>
      </w:r>
    </w:p>
    <w:p w:rsidR="00306BED" w:rsidRPr="00704669" w:rsidRDefault="00306BED" w:rsidP="00306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br/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5"/>
          <w:lang w:eastAsia="ru-RU"/>
        </w:rPr>
        <w:t xml:space="preserve">11 - </w:t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А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13 - </w:t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14 - </w:t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15 - </w:t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16 - </w:t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17 -</w:t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18 - </w:t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19 -</w:t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20 - </w:t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Итоговый контрольный тест для ученика 7 класса по технологии (мальчики).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 предмете «Технология» изучаются: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технологии производства автомобилей;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технологии создания медицинских инструментов;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технологии создания самолетов;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технологии преобразования материалов, энергии, информации.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Масштаб служит: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придания четкости чертежу;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изменения реальных размеров деталей;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изображения деталей в другом ракурсе.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Для изображения видимого контура детали применяют: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сплошную тонкую линию;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сплошную толстую основную линию;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штриховую линию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Пиломатериалы – это: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древесные материалы, которые подвергают пилению;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материалы, которые изготавливают из опилок;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древесные материалы, которые получаются при распиливании ствола дерева.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Изготовление детали из древесины начинается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разметки заготовки;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выбора заготовки;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обработки заготовки.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Сколько слоев древесины имеет строганный шпон: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три; б) два; в) один.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Для настройки рубанка с металлической колодкой применяют: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рулетку;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киянку;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отвертку;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пилу.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Способом создания мозаики по дереву является: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полирование;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резьба;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выполнение инкрустации;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выжигание;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С помощью, какой передачи в сверлильном станке осуществляется вращение сверла: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ремённой;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реечной;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цепной;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зубчатой.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10.Для чего применяются накладные уголки на тисках: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чтобы хорошо сгибать заготовку;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чтобы прочно закрепить заготовку;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чтобы не помять заготовку.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Сталь — это сплав: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железа с азотом;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железа с кремнием;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железа с чугуном;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железа с углеродом.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При опиливании металла используется: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слесарная ножовка;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напильник;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зубило.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Переработка отходов позволяет: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уменьшить стоимость исходной продукции;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уменьшить загрязнения гидросферы;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увеличить выпуск исходной продукции;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сохранить ресурсы;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Безопасным является электрическое напряжение: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380 В; б) 220 В; в) 127 В; г) 36В; д) 12В;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Тепловое действие электрического тока используется в: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генераторах;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электродвигателях;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электроутюгах;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трансформаторах;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Что такое «флейц»: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линия на чертеже;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обрабатываемая поверхность;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малярная кисть;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разметочный инструмент.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Ручки разделочных досок будут откалываться, если: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волокна заготовки из доски направлены вдоль ручки;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волокна заготовки из доски направлены поперек ручки;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разделочная доска изготовлена из толстой фанеры.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18.Что не входит в поисково-исследовательский этап творческого проекта?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сбор информации по теме проекта;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выбор темы проекта;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изготовление изделия;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выбор наилучшей идеи.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Выполнение проекта завершается: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изготовлением изделия;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оформлением описания проекта;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оценкой и самооценкой проекта;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защитой проекта.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оценивания.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 1 балл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18-19 баллов – «5»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15-17 баллов – «4»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10-14 баллов – «3»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10 баллов – «2»</w:t>
      </w: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BED" w:rsidRPr="00704669" w:rsidRDefault="00306BED" w:rsidP="00306B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к тесту.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2-б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3-б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4-в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5-б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6-в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7-б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8-в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9-а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10-в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11-г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12-б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13-г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14-д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15-в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16-в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17-б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18-в</w:t>
      </w:r>
    </w:p>
    <w:p w:rsidR="00306BED" w:rsidRPr="00704669" w:rsidRDefault="00306BED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19-г</w:t>
      </w: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306BED" w:rsidRPr="00704669" w:rsidRDefault="00306BED" w:rsidP="00306BE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Итоговый контрольный тест для ученика 8 класса по технологии (мальчики).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Основную часть используемой людьми электрической энергии создают: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атомные электростанции;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ветровые электростанции;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гидроэлектростанции;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тепловые электростанции;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солнечные электростанции;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приливные электростанции.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Коллекторные двигатели используются: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электроприводе станков;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стартерах автомобилей;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холодильниках;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устройствах электрического транспорта.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Технология это: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Наука - посвященная изучению окружающей среды.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Наука - посвященная изучению общества.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Наука – о преобразовании материалов, энергии и информации.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Наука – о строении материалов.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 энергетическим машинам относятся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Автомобили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Токарные станки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Генератор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Самолеты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Сталь – это сплав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Железа с кремнием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Железа с кислородом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Железа с азотом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Железа с углеродом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Доходная часть бюджета семьи включает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Оплату на развлечения и отдых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Зарплату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Оплату продуктов питания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Оплату коммунальных услуг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Преобразование звуковых колебании в электрические осуществляется с помощью: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динамика;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громкоговорителя;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акустической системы;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микрофона.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 Вращательное движение в поступательное преобразует передача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ременная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цепная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зубчато-реечная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зубчатая цилиндрическая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Выполнение проекта завершается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обоснованием оптимальной идеи проекта;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выполнением изделия;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презентацией (защитой) результатов проекта;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оформлением пояснительной записки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Диаметр заготовки равен 40 мм, а требуемый диаметр 38 мм. Какова должна быть глубина резание: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 мм;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0,5 мм;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 мм;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1,5 мм.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Что называется стандартом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нормативный документ с технологическими картами на изделия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нормативный документ, содержащий требования к изделиям, сырью, лесоматериалам, обязательный к исполнению всеми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нормативный документ с рабочими чертежами </w:t>
      </w:r>
      <w:proofErr w:type="gramStart"/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изделиям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Какие 3 вида на чертеже считаются главными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Вид спереди, вид слева, вид сверху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Вид спереди, вид сзади, вид снизу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Вид слева, вид справа, вид сверху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Где более полно указаны черные металлы и их сплавы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сталь, чугун, бронза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латунь, медь, цинк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железо, сталь, чугун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Какие механизмы служат для передачи вращательного движения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зубчатые, цепные, реечные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зубчатые, цепные, ременные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зубчатые, реечные, ременные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Для передачи информации в телевидении используются: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ультразвук;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инфразвук;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электромагнитные волны;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поле тяготения.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Каким столярным инструментом размечают и проверяют углы в45°?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циркулем;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рейсмусом;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ярунком;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линейкой.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17. Неразъёмное соединение можно реализовать с помощью: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винта;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шурупа;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заклёпки;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гайки.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Какой станок предназначен для обработки цилиндрических поверхностей: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сверлильный;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фрезерный;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токарный;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Деревообрабатывающие станки — это: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энергетические машины;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транспортные машины;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технологические машины.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Способом обработки металла давлением является: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фрезерование;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точение;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сверление;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ковка.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 Для чего служит электромагнитное реле?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включения и выключения электрических устройств на значительном расстоянии;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притягивания стальных предметов;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преобразовани</w:t>
      </w:r>
      <w:r w:rsidR="006120C3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эл. энергии в механическую.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 Для ручной резки металлов используется: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резец;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надфиль;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зубило;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слесарная ножовка.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 Бюджет складывается из: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доходов, сбережений и социальных выплат;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доходов и расходов;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доходов, сбережений и расходов.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 К цветным сплавам относятся…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железо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чугун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латунь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 Счетчик электрической энергии измеряет: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силу тока;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напряжение сети;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мощность потребляемой электроэнергии;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расход энергии за определенное время.</w:t>
      </w:r>
    </w:p>
    <w:p w:rsidR="006120C3" w:rsidRPr="00704669" w:rsidRDefault="006120C3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0C3" w:rsidRPr="00704669" w:rsidRDefault="006120C3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0C3" w:rsidRPr="00704669" w:rsidRDefault="006120C3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26. Структура всех доходов и расходов за определенный период, это: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сюжет;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зарплата;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бюджет;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экономика.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 Электрическая энергия измеряется: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ваттах;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амперах;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вольтах;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киловатт – часах.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 Целью предпринимательской деятельности является: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обман потребителей;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использование рекламы;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удовлетворение потребностей людей.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 Видом художественной обработки древесины является: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сверление;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пиление;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строгание;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выжигание.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 Размер детали по чертежу равен 41±0,2 . Годными являются детали, имеющие размеры: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а)41,3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б)41,2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41.5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40,6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0C3" w:rsidRPr="00704669" w:rsidRDefault="006120C3" w:rsidP="00306BE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0C3" w:rsidRPr="00704669" w:rsidRDefault="006120C3" w:rsidP="00306BE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0C3" w:rsidRPr="00704669" w:rsidRDefault="006120C3" w:rsidP="00306BE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0C3" w:rsidRPr="00704669" w:rsidRDefault="006120C3" w:rsidP="00306BE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0C3" w:rsidRPr="00704669" w:rsidRDefault="006120C3" w:rsidP="00306BE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0C3" w:rsidRPr="00704669" w:rsidRDefault="006120C3" w:rsidP="00306BE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0C3" w:rsidRPr="00704669" w:rsidRDefault="006120C3" w:rsidP="00306BE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0C3" w:rsidRPr="00704669" w:rsidRDefault="006120C3" w:rsidP="00306BE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0C3" w:rsidRPr="00704669" w:rsidRDefault="006120C3" w:rsidP="00306BE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0C3" w:rsidRPr="00704669" w:rsidRDefault="006120C3" w:rsidP="00306BE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0C3" w:rsidRPr="00704669" w:rsidRDefault="006120C3" w:rsidP="00306BE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0C3" w:rsidRPr="00704669" w:rsidRDefault="006120C3" w:rsidP="00306BE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0C3" w:rsidRPr="00704669" w:rsidRDefault="006120C3" w:rsidP="00306BE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0C3" w:rsidRPr="00704669" w:rsidRDefault="006120C3" w:rsidP="00306BE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0C3" w:rsidRPr="00704669" w:rsidRDefault="006120C3" w:rsidP="00306BE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0C3" w:rsidRPr="00704669" w:rsidRDefault="006120C3" w:rsidP="00306BE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0C3" w:rsidRPr="00704669" w:rsidRDefault="006120C3" w:rsidP="00306BE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0C3" w:rsidRPr="00704669" w:rsidRDefault="006120C3" w:rsidP="00306BE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0C3" w:rsidRPr="00704669" w:rsidRDefault="006120C3" w:rsidP="00306BE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BED" w:rsidRPr="00704669" w:rsidRDefault="00306BED" w:rsidP="00306BE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Ответы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306BED" w:rsidRPr="00704669" w:rsidRDefault="006120C3" w:rsidP="00306BE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30-</w:t>
      </w:r>
      <w:r w:rsidR="00306BED"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правильный ответ оценивается в 1 балл. Таким образом: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- от 25 баллов до 30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- от 20 баллов до 24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- от 15 баллов до 19</w:t>
      </w:r>
    </w:p>
    <w:p w:rsidR="00306BED" w:rsidRPr="00704669" w:rsidRDefault="00306BED" w:rsidP="00306BE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- менее 15 баллов</w:t>
      </w:r>
    </w:p>
    <w:p w:rsidR="00306BED" w:rsidRPr="00704669" w:rsidRDefault="00306BED">
      <w:pPr>
        <w:rPr>
          <w:rFonts w:ascii="Times New Roman" w:hAnsi="Times New Roman" w:cs="Times New Roman"/>
          <w:sz w:val="28"/>
          <w:szCs w:val="28"/>
        </w:rPr>
      </w:pPr>
    </w:p>
    <w:p w:rsidR="006120C3" w:rsidRPr="00704669" w:rsidRDefault="006120C3">
      <w:pPr>
        <w:rPr>
          <w:rFonts w:ascii="Times New Roman" w:hAnsi="Times New Roman" w:cs="Times New Roman"/>
          <w:sz w:val="28"/>
          <w:szCs w:val="28"/>
        </w:rPr>
      </w:pPr>
    </w:p>
    <w:p w:rsidR="006120C3" w:rsidRPr="00704669" w:rsidRDefault="006120C3">
      <w:pPr>
        <w:rPr>
          <w:rFonts w:ascii="Times New Roman" w:hAnsi="Times New Roman" w:cs="Times New Roman"/>
          <w:sz w:val="28"/>
          <w:szCs w:val="28"/>
        </w:rPr>
      </w:pPr>
    </w:p>
    <w:p w:rsidR="006120C3" w:rsidRPr="00704669" w:rsidRDefault="006120C3">
      <w:pPr>
        <w:rPr>
          <w:rFonts w:ascii="Times New Roman" w:hAnsi="Times New Roman" w:cs="Times New Roman"/>
          <w:sz w:val="28"/>
          <w:szCs w:val="28"/>
        </w:rPr>
      </w:pPr>
    </w:p>
    <w:p w:rsidR="006120C3" w:rsidRPr="00704669" w:rsidRDefault="006120C3">
      <w:pPr>
        <w:rPr>
          <w:rFonts w:ascii="Times New Roman" w:hAnsi="Times New Roman" w:cs="Times New Roman"/>
          <w:sz w:val="28"/>
          <w:szCs w:val="28"/>
        </w:rPr>
      </w:pP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Тесты  по технологии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10 - 11 класс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 Какими общими чертами обладают сверлильный и токарный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станки?</w:t>
      </w:r>
    </w:p>
    <w:p w:rsidR="006120C3" w:rsidRPr="00704669" w:rsidRDefault="006120C3" w:rsidP="006120C3">
      <w:pPr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технологическим машинами</w:t>
      </w:r>
    </w:p>
    <w:p w:rsidR="006120C3" w:rsidRPr="00704669" w:rsidRDefault="006120C3" w:rsidP="006120C3">
      <w:pPr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 для обработки цилиндрических деталей</w:t>
      </w:r>
    </w:p>
    <w:p w:rsidR="006120C3" w:rsidRPr="00704669" w:rsidRDefault="006120C3" w:rsidP="006120C3">
      <w:pPr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схожую систему управления</w:t>
      </w:r>
    </w:p>
    <w:p w:rsidR="006120C3" w:rsidRPr="00704669" w:rsidRDefault="006120C3" w:rsidP="006120C3">
      <w:pPr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одинаковые передачи движения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 При каком угле заострения режущий инструмент быстро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затупляется?</w:t>
      </w:r>
    </w:p>
    <w:p w:rsidR="006120C3" w:rsidRPr="00704669" w:rsidRDefault="006120C3" w:rsidP="006120C3">
      <w:pPr>
        <w:numPr>
          <w:ilvl w:val="0"/>
          <w:numId w:val="4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35°</w:t>
      </w:r>
    </w:p>
    <w:p w:rsidR="006120C3" w:rsidRPr="00704669" w:rsidRDefault="006120C3" w:rsidP="006120C3">
      <w:pPr>
        <w:numPr>
          <w:ilvl w:val="0"/>
          <w:numId w:val="4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45°</w:t>
      </w:r>
    </w:p>
    <w:p w:rsidR="006120C3" w:rsidRPr="00704669" w:rsidRDefault="006120C3" w:rsidP="006120C3">
      <w:pPr>
        <w:numPr>
          <w:ilvl w:val="0"/>
          <w:numId w:val="4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50°</w:t>
      </w:r>
    </w:p>
    <w:p w:rsidR="006120C3" w:rsidRPr="00704669" w:rsidRDefault="006120C3" w:rsidP="006120C3">
      <w:pPr>
        <w:numPr>
          <w:ilvl w:val="0"/>
          <w:numId w:val="4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60°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 Маркировка стали зависит от …</w:t>
      </w:r>
      <w:r w:rsidRPr="00704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6120C3" w:rsidRPr="00704669" w:rsidRDefault="006120C3" w:rsidP="006120C3">
      <w:pPr>
        <w:numPr>
          <w:ilvl w:val="0"/>
          <w:numId w:val="5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процентного содержания углерода</w:t>
      </w:r>
    </w:p>
    <w:p w:rsidR="006120C3" w:rsidRPr="00704669" w:rsidRDefault="006120C3" w:rsidP="006120C3">
      <w:pPr>
        <w:numPr>
          <w:ilvl w:val="0"/>
          <w:numId w:val="5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процентного содержания азота</w:t>
      </w:r>
    </w:p>
    <w:p w:rsidR="006120C3" w:rsidRPr="00704669" w:rsidRDefault="006120C3" w:rsidP="006120C3">
      <w:pPr>
        <w:numPr>
          <w:ilvl w:val="0"/>
          <w:numId w:val="5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в стали добавок (хром, вольфрам и др.)</w:t>
      </w:r>
    </w:p>
    <w:p w:rsidR="006120C3" w:rsidRPr="00704669" w:rsidRDefault="006120C3" w:rsidP="006120C3">
      <w:pPr>
        <w:numPr>
          <w:ilvl w:val="0"/>
          <w:numId w:val="5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механических свойств стали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Выбор материала для изготовления изделия зависит, в первую очередь, от следующего фактора …</w:t>
      </w:r>
    </w:p>
    <w:p w:rsidR="006120C3" w:rsidRPr="00704669" w:rsidRDefault="006120C3" w:rsidP="006120C3">
      <w:pPr>
        <w:numPr>
          <w:ilvl w:val="0"/>
          <w:numId w:val="6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потребностей покупателя</w:t>
      </w:r>
    </w:p>
    <w:p w:rsidR="006120C3" w:rsidRPr="00704669" w:rsidRDefault="006120C3" w:rsidP="006120C3">
      <w:pPr>
        <w:numPr>
          <w:ilvl w:val="0"/>
          <w:numId w:val="6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функционального назначения изделия</w:t>
      </w:r>
    </w:p>
    <w:p w:rsidR="006120C3" w:rsidRPr="00704669" w:rsidRDefault="006120C3" w:rsidP="006120C3">
      <w:pPr>
        <w:numPr>
          <w:ilvl w:val="0"/>
          <w:numId w:val="6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технологии обработки материала</w:t>
      </w:r>
    </w:p>
    <w:p w:rsidR="006120C3" w:rsidRPr="00704669" w:rsidRDefault="006120C3" w:rsidP="006120C3">
      <w:pPr>
        <w:numPr>
          <w:ilvl w:val="0"/>
          <w:numId w:val="6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стоимости материала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Характер рисунка текстуры древесины зависит от …</w:t>
      </w:r>
    </w:p>
    <w:p w:rsidR="006120C3" w:rsidRPr="00704669" w:rsidRDefault="006120C3" w:rsidP="006120C3">
      <w:pPr>
        <w:numPr>
          <w:ilvl w:val="0"/>
          <w:numId w:val="7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 сердцевидных лучей</w:t>
      </w:r>
    </w:p>
    <w:p w:rsidR="006120C3" w:rsidRPr="00704669" w:rsidRDefault="006120C3" w:rsidP="006120C3">
      <w:pPr>
        <w:numPr>
          <w:ilvl w:val="0"/>
          <w:numId w:val="7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ширины годичных слоев</w:t>
      </w:r>
    </w:p>
    <w:p w:rsidR="006120C3" w:rsidRPr="00704669" w:rsidRDefault="006120C3" w:rsidP="006120C3">
      <w:pPr>
        <w:numPr>
          <w:ilvl w:val="0"/>
          <w:numId w:val="7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плотности древесины</w:t>
      </w:r>
    </w:p>
    <w:p w:rsidR="006120C3" w:rsidRPr="00704669" w:rsidRDefault="006120C3" w:rsidP="006120C3">
      <w:pPr>
        <w:numPr>
          <w:ilvl w:val="0"/>
          <w:numId w:val="7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 волокон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 Какие инструменты используют при изготовлении шипового соединения на открытый сквозной одинарный шип</w:t>
      </w:r>
      <w:proofErr w:type="gramStart"/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?</w:t>
      </w:r>
      <w:proofErr w:type="gramEnd"/>
    </w:p>
    <w:p w:rsidR="006120C3" w:rsidRPr="00704669" w:rsidRDefault="006120C3" w:rsidP="006120C3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долото</w:t>
      </w:r>
    </w:p>
    <w:p w:rsidR="006120C3" w:rsidRPr="00704669" w:rsidRDefault="006120C3" w:rsidP="006120C3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киянку</w:t>
      </w:r>
    </w:p>
    <w:p w:rsidR="006120C3" w:rsidRPr="00704669" w:rsidRDefault="006120C3" w:rsidP="006120C3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столярный угольник</w:t>
      </w:r>
    </w:p>
    <w:p w:rsidR="006120C3" w:rsidRPr="00704669" w:rsidRDefault="006120C3" w:rsidP="006120C3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циркуль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  Листовые плитные материалы …</w:t>
      </w:r>
    </w:p>
    <w:p w:rsidR="006120C3" w:rsidRPr="00704669" w:rsidRDefault="006120C3" w:rsidP="006120C3">
      <w:pPr>
        <w:numPr>
          <w:ilvl w:val="0"/>
          <w:numId w:val="9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лущеный шпон</w:t>
      </w:r>
    </w:p>
    <w:p w:rsidR="006120C3" w:rsidRPr="00704669" w:rsidRDefault="006120C3" w:rsidP="006120C3">
      <w:pPr>
        <w:numPr>
          <w:ilvl w:val="0"/>
          <w:numId w:val="9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древесностружечные плиты (ДСП)  толщиной 10-26 мм</w:t>
      </w:r>
    </w:p>
    <w:p w:rsidR="006120C3" w:rsidRPr="00704669" w:rsidRDefault="006120C3" w:rsidP="006120C3">
      <w:pPr>
        <w:numPr>
          <w:ilvl w:val="0"/>
          <w:numId w:val="9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клееная фанера толщиной 18 мм</w:t>
      </w:r>
    </w:p>
    <w:p w:rsidR="006120C3" w:rsidRPr="00704669" w:rsidRDefault="006120C3" w:rsidP="006120C3">
      <w:pPr>
        <w:numPr>
          <w:ilvl w:val="0"/>
          <w:numId w:val="9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древесноволокнистые плиты (ДВП) толщиной 10-25 мм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 К термической обработке НЕ относится…</w:t>
      </w:r>
    </w:p>
    <w:p w:rsidR="006120C3" w:rsidRPr="00704669" w:rsidRDefault="006120C3" w:rsidP="006120C3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</w:t>
      </w:r>
    </w:p>
    <w:p w:rsidR="006120C3" w:rsidRPr="00704669" w:rsidRDefault="006120C3" w:rsidP="006120C3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отжиг</w:t>
      </w:r>
    </w:p>
    <w:p w:rsidR="006120C3" w:rsidRPr="00704669" w:rsidRDefault="006120C3" w:rsidP="006120C3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воронение</w:t>
      </w:r>
    </w:p>
    <w:p w:rsidR="006120C3" w:rsidRPr="00704669" w:rsidRDefault="006120C3" w:rsidP="006120C3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нормализация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 Ручные слесарные ножницы применяют для разрезания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листовых цветных металлов толщиной …</w:t>
      </w:r>
    </w:p>
    <w:p w:rsidR="006120C3" w:rsidRPr="00704669" w:rsidRDefault="006120C3" w:rsidP="006120C3">
      <w:pPr>
        <w:numPr>
          <w:ilvl w:val="0"/>
          <w:numId w:val="1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1,5 мм</w:t>
      </w:r>
    </w:p>
    <w:p w:rsidR="006120C3" w:rsidRPr="00704669" w:rsidRDefault="006120C3" w:rsidP="006120C3">
      <w:pPr>
        <w:numPr>
          <w:ilvl w:val="0"/>
          <w:numId w:val="1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1,6 мм</w:t>
      </w:r>
    </w:p>
    <w:p w:rsidR="006120C3" w:rsidRPr="00704669" w:rsidRDefault="006120C3" w:rsidP="006120C3">
      <w:pPr>
        <w:numPr>
          <w:ilvl w:val="0"/>
          <w:numId w:val="1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1,8 мм</w:t>
      </w:r>
    </w:p>
    <w:p w:rsidR="006120C3" w:rsidRPr="00704669" w:rsidRDefault="006120C3" w:rsidP="006120C3">
      <w:pPr>
        <w:numPr>
          <w:ilvl w:val="0"/>
          <w:numId w:val="1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2,0 мм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10.Инструменты для измерения внутренних размеров при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вытачивании изделий на токарном станке по обработке древесины:</w:t>
      </w:r>
    </w:p>
    <w:p w:rsidR="006120C3" w:rsidRPr="00704669" w:rsidRDefault="006120C3" w:rsidP="006120C3">
      <w:pPr>
        <w:numPr>
          <w:ilvl w:val="0"/>
          <w:numId w:val="1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кронциркуль</w:t>
      </w:r>
    </w:p>
    <w:p w:rsidR="006120C3" w:rsidRPr="00704669" w:rsidRDefault="006120C3" w:rsidP="006120C3">
      <w:pPr>
        <w:numPr>
          <w:ilvl w:val="0"/>
          <w:numId w:val="1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штангенциркуль</w:t>
      </w:r>
    </w:p>
    <w:p w:rsidR="006120C3" w:rsidRPr="00704669" w:rsidRDefault="006120C3" w:rsidP="006120C3">
      <w:pPr>
        <w:numPr>
          <w:ilvl w:val="0"/>
          <w:numId w:val="1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разметочный пружинный циркуль</w:t>
      </w:r>
    </w:p>
    <w:p w:rsidR="006120C3" w:rsidRPr="00704669" w:rsidRDefault="006120C3" w:rsidP="006120C3">
      <w:pPr>
        <w:numPr>
          <w:ilvl w:val="0"/>
          <w:numId w:val="1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нутромер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 Какой угол резания надо увеличить, чтобы уменьшить трение резца о поверхность заготовки?</w:t>
      </w:r>
    </w:p>
    <w:p w:rsidR="006120C3" w:rsidRPr="00704669" w:rsidRDefault="006120C3" w:rsidP="006120C3">
      <w:pPr>
        <w:numPr>
          <w:ilvl w:val="0"/>
          <w:numId w:val="1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передний угол</w:t>
      </w:r>
    </w:p>
    <w:p w:rsidR="006120C3" w:rsidRPr="00704669" w:rsidRDefault="006120C3" w:rsidP="006120C3">
      <w:pPr>
        <w:numPr>
          <w:ilvl w:val="0"/>
          <w:numId w:val="1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 заострения</w:t>
      </w:r>
    </w:p>
    <w:p w:rsidR="006120C3" w:rsidRPr="00704669" w:rsidRDefault="006120C3" w:rsidP="006120C3">
      <w:pPr>
        <w:numPr>
          <w:ilvl w:val="0"/>
          <w:numId w:val="1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задний угол</w:t>
      </w:r>
    </w:p>
    <w:p w:rsidR="006120C3" w:rsidRPr="00704669" w:rsidRDefault="006120C3" w:rsidP="006120C3">
      <w:pPr>
        <w:numPr>
          <w:ilvl w:val="0"/>
          <w:numId w:val="1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 резания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  Ручную </w:t>
      </w:r>
      <w:proofErr w:type="spellStart"/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гибку</w:t>
      </w:r>
      <w:proofErr w:type="spellEnd"/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тонколистовых заготовок производят в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слесарных тисках с помощью …</w:t>
      </w:r>
    </w:p>
    <w:p w:rsidR="006120C3" w:rsidRPr="00704669" w:rsidRDefault="006120C3" w:rsidP="006120C3">
      <w:pPr>
        <w:numPr>
          <w:ilvl w:val="0"/>
          <w:numId w:val="14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киянки</w:t>
      </w:r>
    </w:p>
    <w:p w:rsidR="006120C3" w:rsidRPr="00704669" w:rsidRDefault="006120C3" w:rsidP="006120C3">
      <w:pPr>
        <w:numPr>
          <w:ilvl w:val="0"/>
          <w:numId w:val="14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слесарного молотка с круглым бойком</w:t>
      </w:r>
    </w:p>
    <w:p w:rsidR="006120C3" w:rsidRPr="00704669" w:rsidRDefault="006120C3" w:rsidP="006120C3">
      <w:pPr>
        <w:numPr>
          <w:ilvl w:val="0"/>
          <w:numId w:val="14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слесарного молотка с квадратным бойком</w:t>
      </w:r>
    </w:p>
    <w:p w:rsidR="006120C3" w:rsidRPr="00704669" w:rsidRDefault="006120C3" w:rsidP="006120C3">
      <w:pPr>
        <w:numPr>
          <w:ilvl w:val="0"/>
          <w:numId w:val="14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плоскогубцев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13.  Какая длина рабочей части напильника не соответствует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ГОСТу</w:t>
      </w:r>
      <w:proofErr w:type="gramStart"/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?</w:t>
      </w:r>
      <w:proofErr w:type="gramEnd"/>
    </w:p>
    <w:p w:rsidR="006120C3" w:rsidRPr="00704669" w:rsidRDefault="006120C3" w:rsidP="006120C3">
      <w:pPr>
        <w:numPr>
          <w:ilvl w:val="0"/>
          <w:numId w:val="15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 мм</w:t>
      </w:r>
    </w:p>
    <w:p w:rsidR="006120C3" w:rsidRPr="00704669" w:rsidRDefault="006120C3" w:rsidP="006120C3">
      <w:pPr>
        <w:numPr>
          <w:ilvl w:val="0"/>
          <w:numId w:val="15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 мм</w:t>
      </w:r>
    </w:p>
    <w:p w:rsidR="006120C3" w:rsidRPr="00704669" w:rsidRDefault="006120C3" w:rsidP="006120C3">
      <w:pPr>
        <w:numPr>
          <w:ilvl w:val="0"/>
          <w:numId w:val="15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мм</w:t>
      </w:r>
    </w:p>
    <w:p w:rsidR="006120C3" w:rsidRPr="00704669" w:rsidRDefault="006120C3" w:rsidP="006120C3">
      <w:pPr>
        <w:numPr>
          <w:ilvl w:val="0"/>
          <w:numId w:val="15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 мм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   Контроль изделий цилиндрической формы с точностью до     0,01 мм, при вытачивании их на токарно-винторезном станке, осуществляется с помощью …</w:t>
      </w:r>
    </w:p>
    <w:p w:rsidR="006120C3" w:rsidRPr="00704669" w:rsidRDefault="006120C3" w:rsidP="006120C3">
      <w:pPr>
        <w:numPr>
          <w:ilvl w:val="0"/>
          <w:numId w:val="16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слесарной линейки</w:t>
      </w:r>
    </w:p>
    <w:p w:rsidR="006120C3" w:rsidRPr="00704669" w:rsidRDefault="006120C3" w:rsidP="006120C3">
      <w:pPr>
        <w:numPr>
          <w:ilvl w:val="0"/>
          <w:numId w:val="16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микрометра</w:t>
      </w:r>
    </w:p>
    <w:p w:rsidR="006120C3" w:rsidRPr="00704669" w:rsidRDefault="006120C3" w:rsidP="006120C3">
      <w:pPr>
        <w:numPr>
          <w:ilvl w:val="0"/>
          <w:numId w:val="16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штангенциркуля</w:t>
      </w:r>
    </w:p>
    <w:p w:rsidR="006120C3" w:rsidRPr="00704669" w:rsidRDefault="006120C3" w:rsidP="006120C3">
      <w:pPr>
        <w:numPr>
          <w:ilvl w:val="0"/>
          <w:numId w:val="16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лекальной линейки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  Поступательное  и вращательное движение режущего инструмента происходит во время работы </w:t>
      </w:r>
      <w:proofErr w:type="gramStart"/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….</w:t>
      </w:r>
    </w:p>
    <w:p w:rsidR="006120C3" w:rsidRPr="00704669" w:rsidRDefault="006120C3" w:rsidP="006120C3">
      <w:pPr>
        <w:numPr>
          <w:ilvl w:val="0"/>
          <w:numId w:val="17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токарном станке</w:t>
      </w:r>
    </w:p>
    <w:p w:rsidR="006120C3" w:rsidRPr="00704669" w:rsidRDefault="006120C3" w:rsidP="006120C3">
      <w:pPr>
        <w:numPr>
          <w:ilvl w:val="0"/>
          <w:numId w:val="17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строгальном станке</w:t>
      </w:r>
    </w:p>
    <w:p w:rsidR="006120C3" w:rsidRPr="00704669" w:rsidRDefault="006120C3" w:rsidP="006120C3">
      <w:pPr>
        <w:numPr>
          <w:ilvl w:val="0"/>
          <w:numId w:val="17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фрезерном станке</w:t>
      </w:r>
    </w:p>
    <w:p w:rsidR="006120C3" w:rsidRPr="00704669" w:rsidRDefault="006120C3" w:rsidP="006120C3">
      <w:pPr>
        <w:numPr>
          <w:ilvl w:val="0"/>
          <w:numId w:val="17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сверлильном станке</w:t>
      </w:r>
    </w:p>
    <w:p w:rsidR="006120C3" w:rsidRPr="00704669" w:rsidRDefault="006120C3" w:rsidP="006120C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  При изображении окружности в косоугольной изометрической проекции эта окружность…</w:t>
      </w:r>
    </w:p>
    <w:p w:rsidR="006120C3" w:rsidRPr="00704669" w:rsidRDefault="006120C3" w:rsidP="006120C3">
      <w:pPr>
        <w:numPr>
          <w:ilvl w:val="0"/>
          <w:numId w:val="18"/>
        </w:num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проецируется как эллипс</w:t>
      </w:r>
    </w:p>
    <w:p w:rsidR="006120C3" w:rsidRPr="00704669" w:rsidRDefault="006120C3" w:rsidP="006120C3">
      <w:pPr>
        <w:numPr>
          <w:ilvl w:val="0"/>
          <w:numId w:val="18"/>
        </w:num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проецируется как овал</w:t>
      </w:r>
    </w:p>
    <w:p w:rsidR="006120C3" w:rsidRPr="00704669" w:rsidRDefault="006120C3" w:rsidP="006120C3">
      <w:pPr>
        <w:numPr>
          <w:ilvl w:val="0"/>
          <w:numId w:val="18"/>
        </w:num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проецируется без изменения как окружность</w:t>
      </w:r>
    </w:p>
    <w:p w:rsidR="006120C3" w:rsidRPr="00704669" w:rsidRDefault="006120C3" w:rsidP="006120C3">
      <w:pPr>
        <w:numPr>
          <w:ilvl w:val="0"/>
          <w:numId w:val="18"/>
        </w:num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проецируется как окружность, уменьшенная по ширине вдвое</w:t>
      </w:r>
    </w:p>
    <w:p w:rsidR="006120C3" w:rsidRPr="00704669" w:rsidRDefault="006120C3" w:rsidP="006120C3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  Объемное (трехмерное) изображение изделия  носит название ….</w:t>
      </w:r>
    </w:p>
    <w:p w:rsidR="006120C3" w:rsidRPr="00704669" w:rsidRDefault="006120C3" w:rsidP="006120C3">
      <w:pPr>
        <w:numPr>
          <w:ilvl w:val="0"/>
          <w:numId w:val="19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чертежа</w:t>
      </w:r>
    </w:p>
    <w:p w:rsidR="006120C3" w:rsidRPr="00704669" w:rsidRDefault="006120C3" w:rsidP="006120C3">
      <w:pPr>
        <w:numPr>
          <w:ilvl w:val="0"/>
          <w:numId w:val="19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рисунка</w:t>
      </w:r>
    </w:p>
    <w:p w:rsidR="006120C3" w:rsidRPr="00704669" w:rsidRDefault="006120C3" w:rsidP="006120C3">
      <w:pPr>
        <w:numPr>
          <w:ilvl w:val="0"/>
          <w:numId w:val="19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эскиза</w:t>
      </w:r>
    </w:p>
    <w:p w:rsidR="006120C3" w:rsidRPr="00704669" w:rsidRDefault="006120C3" w:rsidP="006120C3">
      <w:pPr>
        <w:numPr>
          <w:ilvl w:val="0"/>
          <w:numId w:val="19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сборочного чертежа</w:t>
      </w:r>
    </w:p>
    <w:p w:rsidR="006120C3" w:rsidRPr="00704669" w:rsidRDefault="006120C3" w:rsidP="006120C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В каком из  примеров правильно обозначена метрическая резьба, если размер наружного диаметра 16 мм, а шаг 1,5 мм?</w:t>
      </w:r>
    </w:p>
    <w:p w:rsidR="006120C3" w:rsidRPr="00704669" w:rsidRDefault="006120C3" w:rsidP="006120C3">
      <w:pPr>
        <w:numPr>
          <w:ilvl w:val="0"/>
          <w:numId w:val="20"/>
        </w:num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Ø16×1,5</w:t>
      </w:r>
    </w:p>
    <w:p w:rsidR="006120C3" w:rsidRPr="00704669" w:rsidRDefault="006120C3" w:rsidP="006120C3">
      <w:pPr>
        <w:numPr>
          <w:ilvl w:val="0"/>
          <w:numId w:val="20"/>
        </w:num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М16×1,5 +</w:t>
      </w:r>
    </w:p>
    <w:p w:rsidR="006120C3" w:rsidRPr="00704669" w:rsidRDefault="006120C3" w:rsidP="006120C3">
      <w:pPr>
        <w:numPr>
          <w:ilvl w:val="0"/>
          <w:numId w:val="20"/>
        </w:num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Ø16, </w:t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</w:p>
    <w:p w:rsidR="006120C3" w:rsidRPr="00704669" w:rsidRDefault="006120C3" w:rsidP="006120C3">
      <w:pPr>
        <w:numPr>
          <w:ilvl w:val="0"/>
          <w:numId w:val="20"/>
        </w:num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М16</w:t>
      </w:r>
    </w:p>
    <w:p w:rsidR="006120C3" w:rsidRPr="00704669" w:rsidRDefault="006120C3">
      <w:pPr>
        <w:rPr>
          <w:rFonts w:ascii="Times New Roman" w:hAnsi="Times New Roman" w:cs="Times New Roman"/>
          <w:sz w:val="28"/>
          <w:szCs w:val="28"/>
        </w:rPr>
      </w:pPr>
    </w:p>
    <w:p w:rsidR="006120C3" w:rsidRPr="00704669" w:rsidRDefault="006120C3">
      <w:pPr>
        <w:rPr>
          <w:rFonts w:ascii="Times New Roman" w:hAnsi="Times New Roman" w:cs="Times New Roman"/>
          <w:sz w:val="28"/>
          <w:szCs w:val="28"/>
        </w:rPr>
      </w:pPr>
    </w:p>
    <w:p w:rsidR="006120C3" w:rsidRPr="000536DB" w:rsidRDefault="006120C3" w:rsidP="006120C3">
      <w:pPr>
        <w:shd w:val="clear" w:color="auto" w:fill="F5F5F5"/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Тест</w:t>
      </w:r>
      <w:r w:rsidR="00FE190D" w:rsidRPr="0005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 класс</w:t>
      </w:r>
      <w:r w:rsidRPr="0005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«Резьба по дереву».</w:t>
      </w:r>
    </w:p>
    <w:p w:rsidR="00FE190D" w:rsidRPr="000536DB" w:rsidRDefault="00FE190D" w:rsidP="006120C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b/>
          <w:bCs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1.Как называется мастер, занимающийся резьбой по дереву: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столяр;            б) слесарь;            в) резчик          г) станочник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b/>
          <w:bCs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2.Какую древесину лучше использовать для резьбы: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мягкую;            б) твердую;           в) сырую;            г) гнилую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b/>
          <w:bCs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3.Найдите </w:t>
      </w:r>
      <w:proofErr w:type="spellStart"/>
      <w:r w:rsidRPr="0005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соответсвия</w:t>
      </w:r>
      <w:proofErr w:type="spellEnd"/>
      <w:r w:rsidRPr="0005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мягкие                      1) береза                       4) липа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твердые                    2) самшит                     5) яблоня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очень твердые         3) сосна                         6) тисс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b/>
          <w:bCs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4.Что не относится к порокам древесины: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сучки;           б) смоляные кармашки;            в) червоточина;             г) </w:t>
      </w:r>
      <w:proofErr w:type="spellStart"/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деформативность</w:t>
      </w:r>
      <w:proofErr w:type="spellEnd"/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b/>
          <w:bCs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5.Порода, обладающая плотной древесиной от желтовато-белого до желтовато-коричневого цвета, текстура резко выражена, древесина твердая, режется с трудом. Это: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береза;                    б) дуб;                  в) сосна;              г) клен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b/>
          <w:bCs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6.Порода, обладающая мягкой и легкой древесиной белого цвета, древесина гладкая, имеет слабо выраженный рисунок, хорошо режется. Это: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осина;                   б</w:t>
      </w:r>
      <w:proofErr w:type="gramStart"/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рех;                 в) кедр;             г) махагони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b/>
          <w:bCs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7.Это естественный рисунок, образующий на поверхности древесины вследствие перерезания структурных элементов: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текстура;                   б) аромат;                      в) дерево;                 г) цвет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b/>
          <w:bCs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8.Что является наиболее важным декоративным свойством древесины: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блеск;                        б) запах;                         в) цвет;                         г) гниль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b/>
          <w:bCs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9.Главный инструмент необходимый при геометрической резьбе: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стамеска;              б) </w:t>
      </w:r>
      <w:proofErr w:type="spellStart"/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клюкарза</w:t>
      </w:r>
      <w:proofErr w:type="spellEnd"/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             в) </w:t>
      </w:r>
      <w:proofErr w:type="spellStart"/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церазик</w:t>
      </w:r>
      <w:proofErr w:type="spellEnd"/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>;              г) резак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b/>
          <w:bCs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10.Во время работы необходимо соблюдать: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технику безопасности;       б) тишину;          в) координацию движения;        г) чистоту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11.Какую из перечисленных пород древесины используют длягеометрической резьбы: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дуб;                   б) ель;                в) липа;                    г) береза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b/>
          <w:bCs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12.Дописать определение: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0536DB">
        <w:rPr>
          <w:rFonts w:ascii="Open Sans" w:eastAsia="Times New Roman" w:hAnsi="Open Sans" w:cs="Open Sans"/>
          <w:sz w:val="28"/>
          <w:szCs w:val="28"/>
          <w:lang w:eastAsia="ru-RU"/>
        </w:rPr>
        <w:t>      </w:t>
      </w:r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Пороки древесины – это отклонение…………………………………………….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b/>
          <w:bCs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13.Перечислить какие вы знаете виды резьбы: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>1______________________       2_______________________  3__________________</w:t>
      </w:r>
    </w:p>
    <w:p w:rsidR="006120C3" w:rsidRPr="000536DB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sz w:val="28"/>
          <w:szCs w:val="28"/>
          <w:lang w:eastAsia="ru-RU"/>
        </w:rPr>
        <w:t>4______________________       5______________________    6__________________</w:t>
      </w:r>
    </w:p>
    <w:p w:rsidR="006120C3" w:rsidRPr="00704669" w:rsidRDefault="006120C3" w:rsidP="006120C3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b/>
          <w:bCs/>
          <w:sz w:val="28"/>
          <w:szCs w:val="28"/>
          <w:lang w:eastAsia="ru-RU"/>
        </w:rPr>
      </w:pPr>
      <w:r w:rsidRPr="0005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14.Какой элемент геометрической резьбы относится к трехгранным выемкам с углублением в вершине и с углублением в центре:</w:t>
      </w:r>
    </w:p>
    <w:p w:rsidR="006120C3" w:rsidRPr="00704669" w:rsidRDefault="006120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3A44" w:rsidRPr="00704669" w:rsidRDefault="008E3A44" w:rsidP="008E3A44">
      <w:pPr>
        <w:shd w:val="clear" w:color="auto" w:fill="F5F5F5"/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8"/>
          <w:szCs w:val="28"/>
          <w:lang w:eastAsia="ru-RU"/>
        </w:rPr>
      </w:pPr>
      <w:r w:rsidRPr="0070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Тест 10 класс «Резьба по дереву».</w:t>
      </w:r>
    </w:p>
    <w:p w:rsidR="008E3A44" w:rsidRPr="00704669" w:rsidRDefault="008E3A44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190D" w:rsidRPr="00704669" w:rsidRDefault="008E3A44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="00FE190D" w:rsidRPr="00704669">
        <w:rPr>
          <w:rFonts w:ascii="Times New Roman" w:hAnsi="Times New Roman" w:cs="Times New Roman"/>
          <w:b/>
          <w:bCs/>
          <w:sz w:val="28"/>
          <w:szCs w:val="28"/>
        </w:rPr>
        <w:t>Что такое резьба по дереву.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Резьба по дереву - вид декоративно-прикладного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искусства (также резьба является одним из видов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художественной обработки дерева наряду с выпиливанием,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токарным делом).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Резьба по дереву - это выпиливание сусла.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Резьба по дереву - это строгание шпона.</w:t>
      </w:r>
    </w:p>
    <w:p w:rsidR="008E3A44" w:rsidRPr="00704669" w:rsidRDefault="008E3A44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190D" w:rsidRPr="00704669" w:rsidRDefault="00FE190D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2) Какой этап при резьбе по дереву</w:t>
      </w:r>
    </w:p>
    <w:p w:rsidR="00FE190D" w:rsidRPr="00704669" w:rsidRDefault="00FE190D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является первым.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Чистовая резьба.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Черновая резьба.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704669">
        <w:rPr>
          <w:rFonts w:ascii="Times New Roman" w:hAnsi="Times New Roman" w:cs="Times New Roman"/>
          <w:sz w:val="28"/>
          <w:szCs w:val="28"/>
        </w:rPr>
        <w:t xml:space="preserve"> Вводный инструктаж.</w:t>
      </w:r>
    </w:p>
    <w:p w:rsidR="008E3A44" w:rsidRPr="00704669" w:rsidRDefault="008E3A44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190D" w:rsidRPr="00704669" w:rsidRDefault="00FE190D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3) Какие инструменты используются при резьбе по</w:t>
      </w:r>
    </w:p>
    <w:p w:rsidR="00FE190D" w:rsidRPr="00704669" w:rsidRDefault="00FE190D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дереву.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Токарные станки.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Рейсшина, циркуль, карандаш, молярный нож.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Стамески, долото, киянки, косячки, резцы, скребки,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ножовки.</w:t>
      </w:r>
    </w:p>
    <w:p w:rsidR="008E3A44" w:rsidRPr="00704669" w:rsidRDefault="008E3A44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190D" w:rsidRPr="00704669" w:rsidRDefault="00FE190D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4) Что такое плоскорельефная резьба?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704669">
        <w:rPr>
          <w:rFonts w:ascii="Times New Roman" w:hAnsi="Times New Roman" w:cs="Times New Roman"/>
          <w:sz w:val="28"/>
          <w:szCs w:val="28"/>
        </w:rPr>
        <w:t xml:space="preserve"> Невысокое рельефное изображение, носящее обычно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силуэтный характер, находится в одной плоскости с фоном.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По технике выполнения плоскорельефная резьба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 xml:space="preserve">подразделяется на резьбу с </w:t>
      </w:r>
      <w:proofErr w:type="spellStart"/>
      <w:r w:rsidRPr="00704669">
        <w:rPr>
          <w:rFonts w:ascii="Times New Roman" w:hAnsi="Times New Roman" w:cs="Times New Roman"/>
          <w:sz w:val="28"/>
          <w:szCs w:val="28"/>
        </w:rPr>
        <w:t>заоваленным</w:t>
      </w:r>
      <w:proofErr w:type="spellEnd"/>
      <w:r w:rsidRPr="00704669">
        <w:rPr>
          <w:rFonts w:ascii="Times New Roman" w:hAnsi="Times New Roman" w:cs="Times New Roman"/>
          <w:sz w:val="28"/>
          <w:szCs w:val="28"/>
        </w:rPr>
        <w:t xml:space="preserve"> контуром,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подушечным или подобранным фоном.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Б)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Резьба</w:t>
      </w:r>
      <w:r w:rsidR="008E3A44" w:rsidRPr="00704669">
        <w:rPr>
          <w:rFonts w:ascii="Times New Roman" w:hAnsi="Times New Roman" w:cs="Times New Roman"/>
          <w:sz w:val="28"/>
          <w:szCs w:val="28"/>
        </w:rPr>
        <w:t>,</w:t>
      </w:r>
      <w:r w:rsidRPr="00704669">
        <w:rPr>
          <w:rFonts w:ascii="Times New Roman" w:hAnsi="Times New Roman" w:cs="Times New Roman"/>
          <w:sz w:val="28"/>
          <w:szCs w:val="28"/>
        </w:rPr>
        <w:t xml:space="preserve"> которая создает узор, заглубленный в гладкий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фон. Представлена двумя основными техниками -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трехгранно-выемчатой и скобчатой. Для трехгранно-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выемчатой характерен геометрический узор, для скобчатой -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ногтевидные или лунообразные элементы изображения.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Резьба</w:t>
      </w:r>
      <w:r w:rsidR="008E3A44" w:rsidRPr="00704669">
        <w:rPr>
          <w:rFonts w:ascii="Times New Roman" w:hAnsi="Times New Roman" w:cs="Times New Roman"/>
          <w:sz w:val="28"/>
          <w:szCs w:val="28"/>
        </w:rPr>
        <w:t>,</w:t>
      </w:r>
      <w:r w:rsidRPr="00704669">
        <w:rPr>
          <w:rFonts w:ascii="Times New Roman" w:hAnsi="Times New Roman" w:cs="Times New Roman"/>
          <w:sz w:val="28"/>
          <w:szCs w:val="28"/>
        </w:rPr>
        <w:t xml:space="preserve"> которая выполняется углубленными линиями по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гладкому фону. Напоминает гравирование.</w:t>
      </w:r>
    </w:p>
    <w:p w:rsidR="008E3A44" w:rsidRPr="00704669" w:rsidRDefault="008E3A44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190D" w:rsidRPr="00704669" w:rsidRDefault="00FE190D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5) Что такое контурная резьба?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704669">
        <w:rPr>
          <w:rFonts w:ascii="Times New Roman" w:hAnsi="Times New Roman" w:cs="Times New Roman"/>
          <w:sz w:val="28"/>
          <w:szCs w:val="28"/>
        </w:rPr>
        <w:t xml:space="preserve"> Невысокое рельефное изображение, носящее обычно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силуэтный характер, находится в одной плоскости с фоном.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По технике выполнения плоскорельефная резьба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 xml:space="preserve">подразделяется на резьбу с </w:t>
      </w:r>
      <w:proofErr w:type="spellStart"/>
      <w:r w:rsidRPr="00704669">
        <w:rPr>
          <w:rFonts w:ascii="Times New Roman" w:hAnsi="Times New Roman" w:cs="Times New Roman"/>
          <w:sz w:val="28"/>
          <w:szCs w:val="28"/>
        </w:rPr>
        <w:t>заоваленным</w:t>
      </w:r>
      <w:proofErr w:type="spellEnd"/>
      <w:r w:rsidRPr="00704669">
        <w:rPr>
          <w:rFonts w:ascii="Times New Roman" w:hAnsi="Times New Roman" w:cs="Times New Roman"/>
          <w:sz w:val="28"/>
          <w:szCs w:val="28"/>
        </w:rPr>
        <w:t xml:space="preserve"> контуром,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подушечным или подобранным фоном.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Резьба</w:t>
      </w:r>
      <w:r w:rsidR="008E3A44" w:rsidRPr="00704669">
        <w:rPr>
          <w:rFonts w:ascii="Times New Roman" w:hAnsi="Times New Roman" w:cs="Times New Roman"/>
          <w:sz w:val="28"/>
          <w:szCs w:val="28"/>
        </w:rPr>
        <w:t>,</w:t>
      </w:r>
      <w:r w:rsidRPr="00704669">
        <w:rPr>
          <w:rFonts w:ascii="Times New Roman" w:hAnsi="Times New Roman" w:cs="Times New Roman"/>
          <w:sz w:val="28"/>
          <w:szCs w:val="28"/>
        </w:rPr>
        <w:t xml:space="preserve"> которая создает узор, заглубленный в гладкий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фон. Представлена двумя основными техниками -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трехгранно-выемчатой и скобчатой. Для трехгранно-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выемчатой характерен геометрический узор, для скобчатой -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ногтевидные или лунообразные элементы изображения.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Резьба</w:t>
      </w:r>
      <w:r w:rsidR="008E3A44" w:rsidRPr="00704669">
        <w:rPr>
          <w:rFonts w:ascii="Times New Roman" w:hAnsi="Times New Roman" w:cs="Times New Roman"/>
          <w:sz w:val="28"/>
          <w:szCs w:val="28"/>
        </w:rPr>
        <w:t>,</w:t>
      </w:r>
      <w:r w:rsidRPr="00704669">
        <w:rPr>
          <w:rFonts w:ascii="Times New Roman" w:hAnsi="Times New Roman" w:cs="Times New Roman"/>
          <w:sz w:val="28"/>
          <w:szCs w:val="28"/>
        </w:rPr>
        <w:t xml:space="preserve"> которая выполняется углубленными линиями по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гладкому фону. Напоминает гравирование.</w:t>
      </w:r>
    </w:p>
    <w:p w:rsidR="008E3A44" w:rsidRPr="00704669" w:rsidRDefault="008E3A44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190D" w:rsidRPr="00704669" w:rsidRDefault="00FE190D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6) Что такое геометрическая (выемчатая) резьба?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704669">
        <w:rPr>
          <w:rFonts w:ascii="Times New Roman" w:hAnsi="Times New Roman" w:cs="Times New Roman"/>
          <w:sz w:val="28"/>
          <w:szCs w:val="28"/>
        </w:rPr>
        <w:t xml:space="preserve"> Невысокое рельефное изображение, носящее обычно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силуэтный характер, находится в одной плоскости с фоном.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По технике выполнения плоскорельефная резьба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подразделяется на резьбу с заваленным контуром,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подушечным или подобранным фоном.</w:t>
      </w:r>
    </w:p>
    <w:p w:rsidR="008E3A44" w:rsidRPr="00704669" w:rsidRDefault="008E3A44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Б)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Резьба</w:t>
      </w:r>
      <w:r w:rsidR="008E3A44" w:rsidRPr="00704669">
        <w:rPr>
          <w:rFonts w:ascii="Times New Roman" w:hAnsi="Times New Roman" w:cs="Times New Roman"/>
          <w:sz w:val="28"/>
          <w:szCs w:val="28"/>
        </w:rPr>
        <w:t>,</w:t>
      </w:r>
      <w:r w:rsidRPr="00704669">
        <w:rPr>
          <w:rFonts w:ascii="Times New Roman" w:hAnsi="Times New Roman" w:cs="Times New Roman"/>
          <w:sz w:val="28"/>
          <w:szCs w:val="28"/>
        </w:rPr>
        <w:t xml:space="preserve"> которая создает узор, заглубленный в гладкий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фон. Представлена двумя основными техниками -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трехгранно-выемчатой и скобчатой. Для трехгранно-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выемчатой характерен геометрический узор, для скобчатой -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ногтевидные или лунообразные элементы изображения.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Резьба</w:t>
      </w:r>
      <w:r w:rsidR="008E3A44" w:rsidRPr="00704669">
        <w:rPr>
          <w:rFonts w:ascii="Times New Roman" w:hAnsi="Times New Roman" w:cs="Times New Roman"/>
          <w:sz w:val="28"/>
          <w:szCs w:val="28"/>
        </w:rPr>
        <w:t>,</w:t>
      </w:r>
      <w:r w:rsidRPr="00704669">
        <w:rPr>
          <w:rFonts w:ascii="Times New Roman" w:hAnsi="Times New Roman" w:cs="Times New Roman"/>
          <w:sz w:val="28"/>
          <w:szCs w:val="28"/>
        </w:rPr>
        <w:t xml:space="preserve"> которая выполняется углубленными линиями по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гладкому фону. Напоминает гравирование.</w:t>
      </w:r>
    </w:p>
    <w:p w:rsidR="008E3A44" w:rsidRPr="00704669" w:rsidRDefault="008E3A44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190D" w:rsidRPr="00704669" w:rsidRDefault="00FE190D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7) Что такое прорезная</w:t>
      </w:r>
    </w:p>
    <w:p w:rsidR="00FE190D" w:rsidRPr="00704669" w:rsidRDefault="00FE190D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 xml:space="preserve">(ажурная, сквозная, </w:t>
      </w:r>
      <w:proofErr w:type="spellStart"/>
      <w:r w:rsidRPr="00704669">
        <w:rPr>
          <w:rFonts w:ascii="Times New Roman" w:hAnsi="Times New Roman" w:cs="Times New Roman"/>
          <w:b/>
          <w:bCs/>
          <w:sz w:val="28"/>
          <w:szCs w:val="28"/>
        </w:rPr>
        <w:t>пропильная</w:t>
      </w:r>
      <w:proofErr w:type="spellEnd"/>
      <w:r w:rsidRPr="00704669">
        <w:rPr>
          <w:rFonts w:ascii="Times New Roman" w:hAnsi="Times New Roman" w:cs="Times New Roman"/>
          <w:b/>
          <w:bCs/>
          <w:sz w:val="28"/>
          <w:szCs w:val="28"/>
        </w:rPr>
        <w:t>) резьба?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704669">
        <w:rPr>
          <w:rFonts w:ascii="Times New Roman" w:hAnsi="Times New Roman" w:cs="Times New Roman"/>
          <w:sz w:val="28"/>
          <w:szCs w:val="28"/>
        </w:rPr>
        <w:t xml:space="preserve"> Невысокое рельефное изображение, носящее обычно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силуэтный характер, находится в одной плоскости с фоном.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По технике выполнения плоскорельефная резьба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 xml:space="preserve">подразделяется на резьбу с </w:t>
      </w:r>
      <w:proofErr w:type="spellStart"/>
      <w:r w:rsidRPr="00704669">
        <w:rPr>
          <w:rFonts w:ascii="Times New Roman" w:hAnsi="Times New Roman" w:cs="Times New Roman"/>
          <w:sz w:val="28"/>
          <w:szCs w:val="28"/>
        </w:rPr>
        <w:t>заоваленным</w:t>
      </w:r>
      <w:proofErr w:type="spellEnd"/>
      <w:r w:rsidRPr="00704669">
        <w:rPr>
          <w:rFonts w:ascii="Times New Roman" w:hAnsi="Times New Roman" w:cs="Times New Roman"/>
          <w:sz w:val="28"/>
          <w:szCs w:val="28"/>
        </w:rPr>
        <w:t xml:space="preserve"> контуром,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подушечным или подобранным фоном.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Резьба</w:t>
      </w:r>
      <w:r w:rsidR="008E3A44" w:rsidRPr="00704669">
        <w:rPr>
          <w:rFonts w:ascii="Times New Roman" w:hAnsi="Times New Roman" w:cs="Times New Roman"/>
          <w:sz w:val="28"/>
          <w:szCs w:val="28"/>
        </w:rPr>
        <w:t>,</w:t>
      </w:r>
      <w:r w:rsidRPr="00704669">
        <w:rPr>
          <w:rFonts w:ascii="Times New Roman" w:hAnsi="Times New Roman" w:cs="Times New Roman"/>
          <w:sz w:val="28"/>
          <w:szCs w:val="28"/>
        </w:rPr>
        <w:t xml:space="preserve"> которая создается путем сквозного выпиливания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или высверливания фона. Представляет собой тонкую,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легкую, ажурную композицию, работающую на просвет.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Резьба</w:t>
      </w:r>
      <w:r w:rsidR="008E3A44" w:rsidRPr="00704669">
        <w:rPr>
          <w:rFonts w:ascii="Times New Roman" w:hAnsi="Times New Roman" w:cs="Times New Roman"/>
          <w:sz w:val="28"/>
          <w:szCs w:val="28"/>
        </w:rPr>
        <w:t>,</w:t>
      </w:r>
      <w:r w:rsidRPr="00704669">
        <w:rPr>
          <w:rFonts w:ascii="Times New Roman" w:hAnsi="Times New Roman" w:cs="Times New Roman"/>
          <w:sz w:val="28"/>
          <w:szCs w:val="28"/>
        </w:rPr>
        <w:t xml:space="preserve"> которая выполняется углубленными линиями по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гладкому фону. Напоминает гравирование.</w:t>
      </w:r>
    </w:p>
    <w:p w:rsidR="00FE190D" w:rsidRPr="00704669" w:rsidRDefault="00FE190D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8) Что такое объемная (скульптурная) резьба?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704669">
        <w:rPr>
          <w:rFonts w:ascii="Times New Roman" w:hAnsi="Times New Roman" w:cs="Times New Roman"/>
          <w:sz w:val="28"/>
          <w:szCs w:val="28"/>
        </w:rPr>
        <w:t xml:space="preserve"> Под ней понимают обычно мелкое трехмерное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изображение –скульптуру.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Резьба</w:t>
      </w:r>
      <w:r w:rsidR="008E3A44" w:rsidRPr="00704669">
        <w:rPr>
          <w:rFonts w:ascii="Times New Roman" w:hAnsi="Times New Roman" w:cs="Times New Roman"/>
          <w:sz w:val="28"/>
          <w:szCs w:val="28"/>
        </w:rPr>
        <w:t>,</w:t>
      </w:r>
      <w:r w:rsidRPr="00704669">
        <w:rPr>
          <w:rFonts w:ascii="Times New Roman" w:hAnsi="Times New Roman" w:cs="Times New Roman"/>
          <w:sz w:val="28"/>
          <w:szCs w:val="28"/>
        </w:rPr>
        <w:t xml:space="preserve"> которая создает узор, заглубленный в гладкий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фон. Представлена двумя основными техниками -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трехгранно-выемчатой и скобчатой. Для трехгранно-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выемчатой характерен геометрический узор, для скобчатой -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ногтевидные или лунообразные элементы изображения.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Резьба</w:t>
      </w:r>
      <w:r w:rsidR="008E3A44" w:rsidRPr="00704669">
        <w:rPr>
          <w:rFonts w:ascii="Times New Roman" w:hAnsi="Times New Roman" w:cs="Times New Roman"/>
          <w:sz w:val="28"/>
          <w:szCs w:val="28"/>
        </w:rPr>
        <w:t>,</w:t>
      </w:r>
      <w:r w:rsidRPr="00704669">
        <w:rPr>
          <w:rFonts w:ascii="Times New Roman" w:hAnsi="Times New Roman" w:cs="Times New Roman"/>
          <w:sz w:val="28"/>
          <w:szCs w:val="28"/>
        </w:rPr>
        <w:t xml:space="preserve"> которая выполняется углубленными линиями по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lastRenderedPageBreak/>
        <w:t>гладкому фону. Напоминает гравирование.</w:t>
      </w:r>
    </w:p>
    <w:p w:rsidR="008E3A44" w:rsidRPr="00704669" w:rsidRDefault="008E3A44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190D" w:rsidRPr="00704669" w:rsidRDefault="00FE190D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9) Что такое стамеска?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Стамеска представляет собой долото с заточенным с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одного конца лезвием.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Стамеска</w:t>
      </w:r>
      <w:r w:rsidR="008E3A44" w:rsidRPr="00704669">
        <w:rPr>
          <w:rFonts w:ascii="Times New Roman" w:hAnsi="Times New Roman" w:cs="Times New Roman"/>
          <w:sz w:val="28"/>
          <w:szCs w:val="28"/>
        </w:rPr>
        <w:t xml:space="preserve"> -</w:t>
      </w:r>
      <w:r w:rsidRPr="00704669">
        <w:rPr>
          <w:rFonts w:ascii="Times New Roman" w:hAnsi="Times New Roman" w:cs="Times New Roman"/>
          <w:sz w:val="28"/>
          <w:szCs w:val="28"/>
        </w:rPr>
        <w:t xml:space="preserve"> это маленький молоток.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Стамеска </w:t>
      </w:r>
      <w:r w:rsidR="008E3A44" w:rsidRPr="00704669">
        <w:rPr>
          <w:rFonts w:ascii="Times New Roman" w:hAnsi="Times New Roman" w:cs="Times New Roman"/>
          <w:sz w:val="28"/>
          <w:szCs w:val="28"/>
        </w:rPr>
        <w:t xml:space="preserve">- </w:t>
      </w:r>
      <w:r w:rsidRPr="00704669">
        <w:rPr>
          <w:rFonts w:ascii="Times New Roman" w:hAnsi="Times New Roman" w:cs="Times New Roman"/>
          <w:sz w:val="28"/>
          <w:szCs w:val="28"/>
        </w:rPr>
        <w:t>эт</w:t>
      </w:r>
      <w:r w:rsidR="008E3A44" w:rsidRPr="00704669">
        <w:rPr>
          <w:rFonts w:ascii="Times New Roman" w:hAnsi="Times New Roman" w:cs="Times New Roman"/>
          <w:sz w:val="28"/>
          <w:szCs w:val="28"/>
        </w:rPr>
        <w:t>о</w:t>
      </w:r>
      <w:r w:rsidRPr="00704669">
        <w:rPr>
          <w:rFonts w:ascii="Times New Roman" w:hAnsi="Times New Roman" w:cs="Times New Roman"/>
          <w:sz w:val="28"/>
          <w:szCs w:val="28"/>
        </w:rPr>
        <w:t xml:space="preserve"> станок для резьбы.</w:t>
      </w:r>
    </w:p>
    <w:p w:rsidR="008E3A44" w:rsidRPr="00704669" w:rsidRDefault="008E3A44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190D" w:rsidRPr="00704669" w:rsidRDefault="00FE190D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10) Что такое верстак?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Рабочий стол с приспособлениями для обработки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sz w:val="28"/>
          <w:szCs w:val="28"/>
        </w:rPr>
        <w:t>вручную изделий из металла, дерева и др. материалов.</w:t>
      </w:r>
    </w:p>
    <w:p w:rsidR="00FE190D" w:rsidRPr="00704669" w:rsidRDefault="00FE190D" w:rsidP="00FE190D">
      <w:pPr>
        <w:rPr>
          <w:rFonts w:ascii="Times New Roman" w:hAnsi="Times New Roman" w:cs="Times New Roman"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704669">
        <w:rPr>
          <w:rFonts w:ascii="Times New Roman" w:hAnsi="Times New Roman" w:cs="Times New Roman"/>
          <w:sz w:val="28"/>
          <w:szCs w:val="28"/>
        </w:rPr>
        <w:t xml:space="preserve"> Станок для выпиливания отверстия.</w:t>
      </w:r>
    </w:p>
    <w:p w:rsidR="00FE190D" w:rsidRPr="00FE190D" w:rsidRDefault="00FE190D" w:rsidP="00FE19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669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704669">
        <w:rPr>
          <w:rFonts w:ascii="Times New Roman" w:hAnsi="Times New Roman" w:cs="Times New Roman"/>
          <w:sz w:val="28"/>
          <w:szCs w:val="28"/>
        </w:rPr>
        <w:t xml:space="preserve"> Насадка на стамеску</w:t>
      </w:r>
    </w:p>
    <w:sectPr w:rsidR="00FE190D" w:rsidRPr="00FE190D" w:rsidSect="0032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3A8"/>
    <w:multiLevelType w:val="multilevel"/>
    <w:tmpl w:val="B61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06B19"/>
    <w:multiLevelType w:val="multilevel"/>
    <w:tmpl w:val="B416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93782"/>
    <w:multiLevelType w:val="multilevel"/>
    <w:tmpl w:val="753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A06F1"/>
    <w:multiLevelType w:val="multilevel"/>
    <w:tmpl w:val="F89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463E7"/>
    <w:multiLevelType w:val="multilevel"/>
    <w:tmpl w:val="B45E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05881"/>
    <w:multiLevelType w:val="multilevel"/>
    <w:tmpl w:val="29AA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86EAB"/>
    <w:multiLevelType w:val="multilevel"/>
    <w:tmpl w:val="D856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25F70"/>
    <w:multiLevelType w:val="multilevel"/>
    <w:tmpl w:val="27CA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F5456"/>
    <w:multiLevelType w:val="multilevel"/>
    <w:tmpl w:val="4BAA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E53DA"/>
    <w:multiLevelType w:val="multilevel"/>
    <w:tmpl w:val="54BA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C1C95"/>
    <w:multiLevelType w:val="multilevel"/>
    <w:tmpl w:val="6496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C6608"/>
    <w:multiLevelType w:val="multilevel"/>
    <w:tmpl w:val="34DE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892E00"/>
    <w:multiLevelType w:val="multilevel"/>
    <w:tmpl w:val="BE52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E638FE"/>
    <w:multiLevelType w:val="multilevel"/>
    <w:tmpl w:val="5750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A4F6E"/>
    <w:multiLevelType w:val="multilevel"/>
    <w:tmpl w:val="D04E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646E95"/>
    <w:multiLevelType w:val="multilevel"/>
    <w:tmpl w:val="2728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04319D"/>
    <w:multiLevelType w:val="multilevel"/>
    <w:tmpl w:val="3DE4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45ECE"/>
    <w:multiLevelType w:val="multilevel"/>
    <w:tmpl w:val="8A02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67681E"/>
    <w:multiLevelType w:val="multilevel"/>
    <w:tmpl w:val="112E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2C6BD1"/>
    <w:multiLevelType w:val="multilevel"/>
    <w:tmpl w:val="0B34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16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18"/>
  </w:num>
  <w:num w:numId="14">
    <w:abstractNumId w:val="1"/>
  </w:num>
  <w:num w:numId="15">
    <w:abstractNumId w:val="19"/>
  </w:num>
  <w:num w:numId="16">
    <w:abstractNumId w:val="5"/>
  </w:num>
  <w:num w:numId="17">
    <w:abstractNumId w:val="6"/>
  </w:num>
  <w:num w:numId="18">
    <w:abstractNumId w:val="3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0527"/>
    <w:rsid w:val="000536DB"/>
    <w:rsid w:val="00194AE9"/>
    <w:rsid w:val="002106F6"/>
    <w:rsid w:val="00306BED"/>
    <w:rsid w:val="0032575E"/>
    <w:rsid w:val="00325CEA"/>
    <w:rsid w:val="00460527"/>
    <w:rsid w:val="006120C3"/>
    <w:rsid w:val="006678D7"/>
    <w:rsid w:val="00704669"/>
    <w:rsid w:val="008417BB"/>
    <w:rsid w:val="008E3A44"/>
    <w:rsid w:val="00FE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1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61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1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61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4330</Words>
  <Characters>24682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</dc:creator>
  <cp:lastModifiedBy>User</cp:lastModifiedBy>
  <cp:revision>2</cp:revision>
  <cp:lastPrinted>2021-06-10T20:07:00Z</cp:lastPrinted>
  <dcterms:created xsi:type="dcterms:W3CDTF">2021-09-14T14:57:00Z</dcterms:created>
  <dcterms:modified xsi:type="dcterms:W3CDTF">2021-09-14T14:57:00Z</dcterms:modified>
</cp:coreProperties>
</file>