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1" w:rsidRPr="00195EEB" w:rsidRDefault="00431141" w:rsidP="00431141">
      <w:pPr>
        <w:jc w:val="center"/>
        <w:rPr>
          <w:b/>
        </w:rPr>
      </w:pPr>
      <w:r w:rsidRPr="00195EEB">
        <w:rPr>
          <w:b/>
        </w:rPr>
        <w:t>Педагогический совет на тему</w:t>
      </w:r>
    </w:p>
    <w:p w:rsidR="00431141" w:rsidRDefault="00431141" w:rsidP="00431141">
      <w:pPr>
        <w:rPr>
          <w:b/>
        </w:rPr>
      </w:pPr>
      <w:r w:rsidRPr="00195EEB">
        <w:rPr>
          <w:b/>
        </w:rPr>
        <w:t>«Формирование и развитие творческого потенциала педагогов в условиях реализации ФГОС НОО и введения ФГОС ООО».</w:t>
      </w:r>
    </w:p>
    <w:p w:rsidR="002B24AA" w:rsidRPr="00195EEB" w:rsidRDefault="002B24AA" w:rsidP="002B24AA">
      <w:pPr>
        <w:jc w:val="right"/>
        <w:rPr>
          <w:b/>
        </w:rPr>
      </w:pPr>
      <w:r>
        <w:rPr>
          <w:b/>
        </w:rPr>
        <w:t>Т.В.Афонина</w:t>
      </w:r>
      <w:bookmarkStart w:id="0" w:name="_GoBack"/>
      <w:bookmarkEnd w:id="0"/>
    </w:p>
    <w:p w:rsidR="00431141" w:rsidRPr="00195EEB" w:rsidRDefault="00431141" w:rsidP="00431141">
      <w:pPr>
        <w:rPr>
          <w:i/>
          <w:iCs/>
          <w:color w:val="000000"/>
        </w:rPr>
      </w:pPr>
    </w:p>
    <w:p w:rsidR="002C02B9" w:rsidRPr="00195EEB" w:rsidRDefault="002C02B9" w:rsidP="002C02B9">
      <w:pPr>
        <w:jc w:val="right"/>
        <w:rPr>
          <w:color w:val="000000"/>
        </w:rPr>
      </w:pPr>
      <w:r w:rsidRPr="00195EEB">
        <w:rPr>
          <w:i/>
          <w:iCs/>
          <w:color w:val="000000"/>
        </w:rPr>
        <w:t>Если в современном обществе мы не будем иметь людей,</w:t>
      </w:r>
    </w:p>
    <w:p w:rsidR="002C02B9" w:rsidRPr="00195EEB" w:rsidRDefault="002C02B9" w:rsidP="002C02B9">
      <w:pPr>
        <w:jc w:val="right"/>
        <w:rPr>
          <w:i/>
          <w:iCs/>
          <w:color w:val="000000"/>
        </w:rPr>
      </w:pPr>
      <w:r w:rsidRPr="00195EEB">
        <w:rPr>
          <w:i/>
          <w:iCs/>
          <w:color w:val="000000"/>
        </w:rPr>
        <w:t> </w:t>
      </w:r>
      <w:proofErr w:type="gramStart"/>
      <w:r w:rsidRPr="00195EEB">
        <w:rPr>
          <w:i/>
          <w:iCs/>
          <w:color w:val="000000"/>
        </w:rPr>
        <w:t xml:space="preserve">которые  конструктивно реагируют на малейшие изменения </w:t>
      </w:r>
      <w:proofErr w:type="gramEnd"/>
    </w:p>
    <w:p w:rsidR="002C02B9" w:rsidRPr="00195EEB" w:rsidRDefault="002C02B9" w:rsidP="002C02B9">
      <w:pPr>
        <w:jc w:val="right"/>
        <w:rPr>
          <w:color w:val="000000"/>
        </w:rPr>
      </w:pPr>
      <w:r w:rsidRPr="00195EEB">
        <w:rPr>
          <w:i/>
          <w:iCs/>
          <w:color w:val="000000"/>
        </w:rPr>
        <w:t>в общем развитии,</w:t>
      </w:r>
    </w:p>
    <w:p w:rsidR="002C02B9" w:rsidRPr="00195EEB" w:rsidRDefault="002C02B9" w:rsidP="002C02B9">
      <w:pPr>
        <w:jc w:val="right"/>
        <w:rPr>
          <w:i/>
          <w:iCs/>
          <w:color w:val="000000"/>
        </w:rPr>
      </w:pPr>
      <w:r w:rsidRPr="00195EEB">
        <w:rPr>
          <w:i/>
          <w:iCs/>
          <w:color w:val="000000"/>
        </w:rPr>
        <w:t xml:space="preserve">мы можем погибнуть, </w:t>
      </w:r>
    </w:p>
    <w:p w:rsidR="002C02B9" w:rsidRPr="00195EEB" w:rsidRDefault="002C02B9" w:rsidP="002C02B9">
      <w:pPr>
        <w:jc w:val="right"/>
        <w:rPr>
          <w:i/>
          <w:iCs/>
          <w:color w:val="000000"/>
        </w:rPr>
      </w:pPr>
      <w:r w:rsidRPr="00195EEB">
        <w:rPr>
          <w:i/>
          <w:iCs/>
          <w:color w:val="000000"/>
        </w:rPr>
        <w:t xml:space="preserve">и это будет та цена, которую мы все заплатим </w:t>
      </w:r>
    </w:p>
    <w:p w:rsidR="002C02B9" w:rsidRPr="00195EEB" w:rsidRDefault="002C02B9" w:rsidP="002C02B9">
      <w:pPr>
        <w:jc w:val="right"/>
        <w:rPr>
          <w:color w:val="000000"/>
        </w:rPr>
      </w:pPr>
      <w:r w:rsidRPr="00195EEB">
        <w:rPr>
          <w:i/>
          <w:iCs/>
          <w:color w:val="000000"/>
        </w:rPr>
        <w:t>за отсутствие творчества</w:t>
      </w:r>
      <w:r w:rsidRPr="00195EEB">
        <w:rPr>
          <w:color w:val="000000"/>
        </w:rPr>
        <w:t>.</w:t>
      </w:r>
    </w:p>
    <w:p w:rsidR="002C02B9" w:rsidRDefault="002C02B9" w:rsidP="002C02B9">
      <w:pPr>
        <w:jc w:val="right"/>
        <w:rPr>
          <w:i/>
          <w:iCs/>
          <w:color w:val="000000"/>
          <w:sz w:val="28"/>
          <w:szCs w:val="28"/>
        </w:rPr>
      </w:pPr>
      <w:r w:rsidRPr="00195EEB">
        <w:rPr>
          <w:i/>
          <w:iCs/>
          <w:color w:val="000000"/>
        </w:rPr>
        <w:t xml:space="preserve">К. </w:t>
      </w:r>
      <w:proofErr w:type="spellStart"/>
      <w:r w:rsidRPr="00195EEB">
        <w:rPr>
          <w:i/>
          <w:iCs/>
          <w:color w:val="000000"/>
        </w:rPr>
        <w:t>Роджерс</w:t>
      </w:r>
      <w:proofErr w:type="spellEnd"/>
      <w:r w:rsidRPr="00195EEB">
        <w:rPr>
          <w:i/>
          <w:iCs/>
          <w:color w:val="000000"/>
        </w:rPr>
        <w:t>, американский психолог</w:t>
      </w:r>
    </w:p>
    <w:p w:rsidR="00431141" w:rsidRDefault="00431141" w:rsidP="002C02B9">
      <w:pPr>
        <w:jc w:val="right"/>
        <w:rPr>
          <w:i/>
          <w:iCs/>
          <w:color w:val="000000"/>
          <w:sz w:val="28"/>
          <w:szCs w:val="28"/>
        </w:rPr>
      </w:pPr>
    </w:p>
    <w:p w:rsidR="002C02B9" w:rsidRPr="002C02B9" w:rsidRDefault="002C02B9" w:rsidP="002C02B9">
      <w:pPr>
        <w:jc w:val="right"/>
        <w:rPr>
          <w:color w:val="000000"/>
          <w:sz w:val="28"/>
          <w:szCs w:val="28"/>
        </w:rPr>
      </w:pPr>
    </w:p>
    <w:p w:rsidR="005B4523" w:rsidRPr="00DF2A52" w:rsidRDefault="005B4523" w:rsidP="005B4523">
      <w:pPr>
        <w:pStyle w:val="a8"/>
        <w:numPr>
          <w:ilvl w:val="0"/>
          <w:numId w:val="11"/>
        </w:numPr>
        <w:rPr>
          <w:b/>
        </w:rPr>
      </w:pPr>
      <w:r w:rsidRPr="00DF2A52">
        <w:rPr>
          <w:b/>
        </w:rPr>
        <w:t>Введение в тему.</w:t>
      </w:r>
    </w:p>
    <w:p w:rsidR="005B4523" w:rsidRPr="00DF2A52" w:rsidRDefault="005B4523" w:rsidP="002C02B9">
      <w:pPr>
        <w:rPr>
          <w:b/>
        </w:rPr>
      </w:pPr>
    </w:p>
    <w:p w:rsidR="002C02B9" w:rsidRPr="00DF2A52" w:rsidRDefault="002C02B9" w:rsidP="00DF2A52">
      <w:pPr>
        <w:spacing w:line="360" w:lineRule="auto"/>
      </w:pPr>
      <w:r w:rsidRPr="00DF2A52">
        <w:t>Уважаемые коллеги! Сегодня мы проводим педсовет на тему</w:t>
      </w:r>
      <w:r w:rsidRPr="00DF2A52">
        <w:rPr>
          <w:color w:val="010063"/>
        </w:rPr>
        <w:t xml:space="preserve"> «</w:t>
      </w:r>
      <w:r w:rsidRPr="00DF2A52">
        <w:t xml:space="preserve">Формирование и развитие творческого потенциала педагогов в условиях реализации ФГОС НОО и введения ФГОС ООО». </w:t>
      </w:r>
      <w:r w:rsidR="00C5586C" w:rsidRPr="00DF2A52">
        <w:t>Цель педсовета: выявить и определить педагогические позиции по проблеме развития креативных способностей педагогов, объединить  усилия педагогического</w:t>
      </w:r>
      <w:r w:rsidRPr="00DF2A52">
        <w:t xml:space="preserve"> коллектива </w:t>
      </w:r>
      <w:r w:rsidR="00C5586C" w:rsidRPr="00DF2A52">
        <w:t xml:space="preserve">нашей </w:t>
      </w:r>
      <w:r w:rsidRPr="00DF2A52">
        <w:t xml:space="preserve">школы на повышение уровня учебно-воспитательной работы, </w:t>
      </w:r>
      <w:r w:rsidR="00C5586C" w:rsidRPr="00DF2A52">
        <w:t xml:space="preserve">на </w:t>
      </w:r>
      <w:r w:rsidRPr="00DF2A52">
        <w:t>использование в практике достижений педагогической науки и передового опыта.</w:t>
      </w:r>
      <w:r w:rsidR="00C5586C" w:rsidRPr="00DF2A52">
        <w:t xml:space="preserve"> Прежде, мне бы хотелось ознакомить вас с правилами педсовета:</w:t>
      </w:r>
    </w:p>
    <w:p w:rsidR="00C5586C" w:rsidRPr="00DF2A52" w:rsidRDefault="00C5586C" w:rsidP="00DF2A5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DF2A52">
        <w:t>Будьте активными.</w:t>
      </w:r>
    </w:p>
    <w:p w:rsidR="00C5586C" w:rsidRPr="00DF2A52" w:rsidRDefault="00C5586C" w:rsidP="00DF2A5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DF2A52">
        <w:t>Умейте слушать.</w:t>
      </w:r>
    </w:p>
    <w:p w:rsidR="00C5586C" w:rsidRPr="00DF2A52" w:rsidRDefault="00C5586C" w:rsidP="00DF2A5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DF2A52">
        <w:t>Говорите кратко и по теме.</w:t>
      </w:r>
    </w:p>
    <w:p w:rsidR="00C5586C" w:rsidRPr="00DF2A52" w:rsidRDefault="00C5586C" w:rsidP="00DF2A5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DF2A52">
        <w:t>Предлагайте идеи.</w:t>
      </w:r>
    </w:p>
    <w:p w:rsidR="00C5586C" w:rsidRPr="00DF2A52" w:rsidRDefault="00C5586C" w:rsidP="00DF2A5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DF2A52">
        <w:t>Уважайте собеседника.</w:t>
      </w:r>
    </w:p>
    <w:p w:rsidR="002C02B9" w:rsidRPr="00DF2A52" w:rsidRDefault="00C5586C" w:rsidP="00DF2A5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DF2A52">
        <w:t>Сотрудничайте.</w:t>
      </w:r>
    </w:p>
    <w:p w:rsidR="005B4523" w:rsidRPr="00DF2A52" w:rsidRDefault="005B4523" w:rsidP="005B4523">
      <w:pPr>
        <w:pStyle w:val="a4"/>
        <w:numPr>
          <w:ilvl w:val="0"/>
          <w:numId w:val="11"/>
        </w:numPr>
      </w:pPr>
      <w:r w:rsidRPr="00DF2A52">
        <w:rPr>
          <w:rStyle w:val="a5"/>
        </w:rPr>
        <w:t>Диалог по домашнему заданию.</w:t>
      </w:r>
    </w:p>
    <w:p w:rsidR="005B4523" w:rsidRPr="003118F9" w:rsidRDefault="005B4523" w:rsidP="005B4523">
      <w:pPr>
        <w:pStyle w:val="a4"/>
      </w:pPr>
      <w:r w:rsidRPr="00DF2A52">
        <w:t>1.Определите возможные формы разновозрастного обучения и воспитания</w:t>
      </w:r>
      <w:proofErr w:type="gramStart"/>
      <w:r w:rsidRPr="00DF2A52">
        <w:t>.</w:t>
      </w:r>
      <w:r w:rsidR="003118F9" w:rsidRPr="003118F9">
        <w:t>(</w:t>
      </w:r>
      <w:proofErr w:type="spellStart"/>
      <w:proofErr w:type="gramEnd"/>
      <w:r w:rsidR="003118F9">
        <w:t>Леваева</w:t>
      </w:r>
      <w:proofErr w:type="spellEnd"/>
      <w:r w:rsidR="003118F9">
        <w:t>)</w:t>
      </w:r>
    </w:p>
    <w:p w:rsidR="005B4523" w:rsidRPr="00DF2A52" w:rsidRDefault="005B4523" w:rsidP="005B4523">
      <w:pPr>
        <w:pStyle w:val="a4"/>
      </w:pPr>
      <w:r w:rsidRPr="00DF2A52">
        <w:t xml:space="preserve">2.Определите ситуации </w:t>
      </w:r>
      <w:r w:rsidR="006C7EFF">
        <w:t xml:space="preserve">успеха </w:t>
      </w:r>
      <w:proofErr w:type="spellStart"/>
      <w:r w:rsidRPr="00DF2A52">
        <w:t>разноуровневого</w:t>
      </w:r>
      <w:proofErr w:type="spellEnd"/>
      <w:r w:rsidRPr="00DF2A52">
        <w:t xml:space="preserve"> обучения и воспитания.</w:t>
      </w:r>
      <w:r w:rsidR="006C7EFF">
        <w:t xml:space="preserve"> (Феоктистова)</w:t>
      </w:r>
    </w:p>
    <w:p w:rsidR="005B4523" w:rsidRPr="00DF2A52" w:rsidRDefault="005B4523" w:rsidP="005B4523">
      <w:pPr>
        <w:pStyle w:val="a4"/>
      </w:pPr>
      <w:r w:rsidRPr="00DF2A52">
        <w:t>3.Каковы особенности групповой и индивидуальной работы?</w:t>
      </w:r>
      <w:r w:rsidR="00BA48D6">
        <w:t xml:space="preserve"> (Тяпкина)</w:t>
      </w:r>
    </w:p>
    <w:p w:rsidR="005B4523" w:rsidRPr="00DF2A52" w:rsidRDefault="005B4523" w:rsidP="005B4523">
      <w:pPr>
        <w:pStyle w:val="a4"/>
      </w:pPr>
      <w:r w:rsidRPr="00DF2A52">
        <w:t>4.Поставить вперёд не знания, а ученика как личность. Как вы относитесь к этому высказыванию?</w:t>
      </w:r>
    </w:p>
    <w:p w:rsidR="005B4523" w:rsidRPr="00DF2A52" w:rsidRDefault="005B4523" w:rsidP="005B4523">
      <w:pPr>
        <w:pStyle w:val="a4"/>
      </w:pPr>
      <w:r w:rsidRPr="00DF2A52">
        <w:t>5.Воспитание самостоятельности: способы, формы, результаты.</w:t>
      </w:r>
    </w:p>
    <w:p w:rsidR="005B4523" w:rsidRPr="00DF2A52" w:rsidRDefault="005B4523" w:rsidP="00DF2A52">
      <w:pPr>
        <w:pStyle w:val="a4"/>
        <w:spacing w:line="360" w:lineRule="auto"/>
      </w:pPr>
      <w:r w:rsidRPr="00DF2A52">
        <w:rPr>
          <w:rStyle w:val="a5"/>
        </w:rPr>
        <w:t xml:space="preserve">         </w:t>
      </w:r>
      <w:r w:rsidRPr="00DF2A52">
        <w:rPr>
          <w:rStyle w:val="a5"/>
          <w:lang w:val="en-US"/>
        </w:rPr>
        <w:t>III</w:t>
      </w:r>
      <w:r w:rsidRPr="00DF2A52">
        <w:rPr>
          <w:rStyle w:val="a5"/>
        </w:rPr>
        <w:t>. Интерактивная игра «Творческий подход учителя к педагогической деятельности».</w:t>
      </w:r>
      <w:r w:rsidRPr="00DF2A52">
        <w:t xml:space="preserve"> </w:t>
      </w:r>
      <w:r w:rsidRPr="00DF2A52">
        <w:rPr>
          <w:rStyle w:val="a5"/>
        </w:rPr>
        <w:t>Цель:</w:t>
      </w:r>
      <w:r w:rsidRPr="00DF2A52">
        <w:t xml:space="preserve"> стимулировать творческую активность педагогов.</w:t>
      </w:r>
    </w:p>
    <w:p w:rsidR="005B4523" w:rsidRPr="00DF2A52" w:rsidRDefault="005B4523" w:rsidP="00DF2A52">
      <w:pPr>
        <w:pStyle w:val="a4"/>
        <w:spacing w:line="360" w:lineRule="auto"/>
      </w:pPr>
      <w:proofErr w:type="spellStart"/>
      <w:r w:rsidRPr="00DF2A52">
        <w:lastRenderedPageBreak/>
        <w:t>Проранжировать</w:t>
      </w:r>
      <w:proofErr w:type="spellEnd"/>
      <w:r w:rsidRPr="00DF2A52">
        <w:t xml:space="preserve"> высказывания:</w:t>
      </w:r>
    </w:p>
    <w:p w:rsidR="005B4523" w:rsidRPr="00DF2A52" w:rsidRDefault="005B4523" w:rsidP="00DF2A52">
      <w:pPr>
        <w:pStyle w:val="a4"/>
        <w:numPr>
          <w:ilvl w:val="0"/>
          <w:numId w:val="12"/>
        </w:numPr>
        <w:spacing w:line="360" w:lineRule="auto"/>
      </w:pPr>
      <w:r w:rsidRPr="00DF2A52">
        <w:t>Стереотипы в работе и мышлении могут стать врагами творчества.</w:t>
      </w:r>
    </w:p>
    <w:p w:rsidR="005B4523" w:rsidRPr="00DF2A52" w:rsidRDefault="005B4523" w:rsidP="00DF2A52">
      <w:pPr>
        <w:pStyle w:val="a4"/>
        <w:numPr>
          <w:ilvl w:val="0"/>
          <w:numId w:val="12"/>
        </w:numPr>
        <w:spacing w:line="360" w:lineRule="auto"/>
      </w:pPr>
      <w:r w:rsidRPr="00DF2A52">
        <w:t>Творчество – это процесс, которым алгоритмически можно овладеть, нарабатывая опыт.</w:t>
      </w:r>
    </w:p>
    <w:p w:rsidR="005B4523" w:rsidRPr="00DF2A52" w:rsidRDefault="005B4523" w:rsidP="00DF2A52">
      <w:pPr>
        <w:pStyle w:val="a4"/>
        <w:numPr>
          <w:ilvl w:val="0"/>
          <w:numId w:val="12"/>
        </w:numPr>
        <w:spacing w:line="360" w:lineRule="auto"/>
      </w:pPr>
      <w:r w:rsidRPr="00DF2A52">
        <w:t>Творчество в педагогической работе можно спланировать.</w:t>
      </w:r>
    </w:p>
    <w:p w:rsidR="005B4523" w:rsidRPr="00DF2A52" w:rsidRDefault="005B4523" w:rsidP="00DF2A52">
      <w:pPr>
        <w:pStyle w:val="a4"/>
        <w:numPr>
          <w:ilvl w:val="0"/>
          <w:numId w:val="12"/>
        </w:numPr>
        <w:spacing w:line="360" w:lineRule="auto"/>
      </w:pPr>
      <w:r w:rsidRPr="00DF2A52">
        <w:t>Свобода творчества педагогов усиливает продуктивность труда, вызывает эмоции, помогает с большей изобретательностью преодолевать трудности.</w:t>
      </w:r>
    </w:p>
    <w:p w:rsidR="005B4523" w:rsidRPr="00DF2A52" w:rsidRDefault="005B4523" w:rsidP="005B4523">
      <w:pPr>
        <w:pStyle w:val="a4"/>
      </w:pPr>
      <w:r w:rsidRPr="00DF2A52">
        <w:t>Группы ранжируют мнения:</w:t>
      </w:r>
    </w:p>
    <w:p w:rsidR="005B4523" w:rsidRPr="00DF2A52" w:rsidRDefault="005B4523" w:rsidP="005B4523">
      <w:pPr>
        <w:pStyle w:val="a4"/>
      </w:pPr>
      <w:proofErr w:type="spellStart"/>
      <w:proofErr w:type="gramStart"/>
      <w:r w:rsidRPr="00DF2A52">
        <w:t>Согласны</w:t>
      </w:r>
      <w:proofErr w:type="gramEnd"/>
      <w:r w:rsidRPr="00DF2A52">
        <w:t>__________человек</w:t>
      </w:r>
      <w:proofErr w:type="spellEnd"/>
      <w:r w:rsidRPr="00DF2A52">
        <w:t>.</w:t>
      </w:r>
    </w:p>
    <w:p w:rsidR="005B4523" w:rsidRPr="00DF2A52" w:rsidRDefault="005B4523" w:rsidP="005B4523">
      <w:pPr>
        <w:pStyle w:val="a4"/>
      </w:pPr>
      <w:r w:rsidRPr="00DF2A52">
        <w:t xml:space="preserve">Не </w:t>
      </w:r>
      <w:proofErr w:type="spellStart"/>
      <w:proofErr w:type="gramStart"/>
      <w:r w:rsidRPr="00DF2A52">
        <w:t>согласны</w:t>
      </w:r>
      <w:proofErr w:type="gramEnd"/>
      <w:r w:rsidRPr="00DF2A52">
        <w:t>__________человек</w:t>
      </w:r>
      <w:proofErr w:type="spellEnd"/>
      <w:r w:rsidRPr="00DF2A52">
        <w:t>.</w:t>
      </w:r>
    </w:p>
    <w:p w:rsidR="00DF2A52" w:rsidRDefault="005B4523" w:rsidP="005B4523">
      <w:pPr>
        <w:pStyle w:val="a4"/>
      </w:pPr>
      <w:proofErr w:type="spellStart"/>
      <w:r w:rsidRPr="00DF2A52">
        <w:t>Спорно_______________человек</w:t>
      </w:r>
      <w:proofErr w:type="spellEnd"/>
      <w:r w:rsidRPr="00DF2A52">
        <w:t>.</w:t>
      </w:r>
    </w:p>
    <w:p w:rsidR="00DF2A52" w:rsidRDefault="00DF2A52" w:rsidP="005B4523">
      <w:pPr>
        <w:pStyle w:val="a4"/>
      </w:pPr>
    </w:p>
    <w:p w:rsidR="005B4523" w:rsidRPr="00DF2A52" w:rsidRDefault="00DF2A52" w:rsidP="005B4523">
      <w:pPr>
        <w:pStyle w:val="a4"/>
        <w:rPr>
          <w:rStyle w:val="a5"/>
          <w:b w:val="0"/>
          <w:bCs w:val="0"/>
        </w:rPr>
      </w:pPr>
      <w:proofErr w:type="spellStart"/>
      <w:r>
        <w:rPr>
          <w:rStyle w:val="a5"/>
          <w:lang w:val="en-US"/>
        </w:rPr>
        <w:t>iV</w:t>
      </w:r>
      <w:proofErr w:type="spellEnd"/>
      <w:r w:rsidRPr="00DF2A52">
        <w:rPr>
          <w:rStyle w:val="a5"/>
        </w:rPr>
        <w:t>.</w:t>
      </w:r>
      <w:r w:rsidR="00BA48D6">
        <w:rPr>
          <w:rStyle w:val="a5"/>
        </w:rPr>
        <w:t xml:space="preserve"> </w:t>
      </w:r>
      <w:r w:rsidR="005B4523" w:rsidRPr="00DF2A52">
        <w:rPr>
          <w:rStyle w:val="a5"/>
        </w:rPr>
        <w:t>Ассоциации со словом «творчество»</w:t>
      </w:r>
    </w:p>
    <w:p w:rsidR="00DF2A52" w:rsidRPr="00DF2A52" w:rsidRDefault="00DF2A52" w:rsidP="00DF2A52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DF2A52">
        <w:rPr>
          <w:color w:val="000000"/>
          <w:shd w:val="clear" w:color="auto" w:fill="FFFFFF"/>
        </w:rPr>
        <w:t xml:space="preserve">- Одним из главных понятий  нашего сегодняшнего педсовета является творчество. </w:t>
      </w:r>
    </w:p>
    <w:p w:rsidR="00C33424" w:rsidRPr="00DF2A52" w:rsidRDefault="00C33424" w:rsidP="00C33424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DF2A52">
        <w:rPr>
          <w:color w:val="000000"/>
          <w:shd w:val="clear" w:color="auto" w:fill="FFFFFF"/>
        </w:rPr>
        <w:t>Какие ассоциации возникают у вас, когда вы слышите данное понятие? Назовите слова, которые начинаются с букв этого слова (творчество).</w:t>
      </w:r>
      <w:r w:rsidRPr="00DF2A52">
        <w:rPr>
          <w:rStyle w:val="apple-converted-space"/>
          <w:color w:val="000000"/>
          <w:shd w:val="clear" w:color="auto" w:fill="FFFFFF"/>
        </w:rPr>
        <w:t> </w:t>
      </w:r>
    </w:p>
    <w:p w:rsidR="005B4523" w:rsidRPr="00DF2A52" w:rsidRDefault="005B4523" w:rsidP="005B4523">
      <w:pPr>
        <w:pStyle w:val="a4"/>
      </w:pPr>
      <w:r w:rsidRPr="00DF2A52">
        <w:t>Т-труд</w:t>
      </w:r>
    </w:p>
    <w:p w:rsidR="005B4523" w:rsidRPr="00DF2A52" w:rsidRDefault="005B4523" w:rsidP="005B4523">
      <w:pPr>
        <w:pStyle w:val="a4"/>
      </w:pPr>
      <w:r w:rsidRPr="00DF2A52">
        <w:t>В-вдохновение</w:t>
      </w:r>
    </w:p>
    <w:p w:rsidR="005B4523" w:rsidRPr="00DF2A52" w:rsidRDefault="005B4523" w:rsidP="005B4523">
      <w:pPr>
        <w:pStyle w:val="a4"/>
      </w:pPr>
      <w:proofErr w:type="gramStart"/>
      <w:r w:rsidRPr="00DF2A52">
        <w:t>О-оригинальность</w:t>
      </w:r>
      <w:proofErr w:type="gramEnd"/>
    </w:p>
    <w:p w:rsidR="005B4523" w:rsidRPr="00DF2A52" w:rsidRDefault="005B4523" w:rsidP="005B4523">
      <w:pPr>
        <w:pStyle w:val="a4"/>
      </w:pPr>
      <w:r w:rsidRPr="00DF2A52">
        <w:t>Р-развитие</w:t>
      </w:r>
    </w:p>
    <w:p w:rsidR="005B4523" w:rsidRPr="00DF2A52" w:rsidRDefault="005B4523" w:rsidP="005B4523">
      <w:pPr>
        <w:pStyle w:val="a4"/>
      </w:pPr>
      <w:r w:rsidRPr="00DF2A52">
        <w:t>Ч-чувство новизны</w:t>
      </w:r>
    </w:p>
    <w:p w:rsidR="005B4523" w:rsidRPr="00DF2A52" w:rsidRDefault="005B4523" w:rsidP="005B4523">
      <w:pPr>
        <w:pStyle w:val="a4"/>
      </w:pPr>
      <w:r w:rsidRPr="00DF2A52">
        <w:t>Е-единство целей и действий</w:t>
      </w:r>
    </w:p>
    <w:p w:rsidR="005B4523" w:rsidRPr="00DF2A52" w:rsidRDefault="005B4523" w:rsidP="005B4523">
      <w:pPr>
        <w:pStyle w:val="a4"/>
      </w:pPr>
      <w:r w:rsidRPr="00DF2A52">
        <w:t>С-сотворчество, созидание</w:t>
      </w:r>
    </w:p>
    <w:p w:rsidR="005B4523" w:rsidRPr="00DF2A52" w:rsidRDefault="005B4523" w:rsidP="005B4523">
      <w:pPr>
        <w:pStyle w:val="a4"/>
      </w:pPr>
      <w:r w:rsidRPr="00DF2A52">
        <w:t>Т-талант</w:t>
      </w:r>
    </w:p>
    <w:p w:rsidR="005B4523" w:rsidRPr="00DF2A52" w:rsidRDefault="005B4523" w:rsidP="005B4523">
      <w:pPr>
        <w:pStyle w:val="a4"/>
      </w:pPr>
      <w:r w:rsidRPr="00DF2A52">
        <w:t>В-время</w:t>
      </w:r>
    </w:p>
    <w:p w:rsidR="00C33424" w:rsidRPr="00DF2A52" w:rsidRDefault="005B4523" w:rsidP="005B4523">
      <w:pPr>
        <w:pStyle w:val="a4"/>
      </w:pPr>
      <w:proofErr w:type="gramStart"/>
      <w:r w:rsidRPr="00DF2A52">
        <w:t>О-</w:t>
      </w:r>
      <w:proofErr w:type="gramEnd"/>
      <w:r w:rsidRPr="00DF2A52">
        <w:t xml:space="preserve"> основа педагогической деятельности</w:t>
      </w:r>
    </w:p>
    <w:p w:rsidR="00BA48D6" w:rsidRDefault="00BA48D6" w:rsidP="00C33424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BA48D6" w:rsidRDefault="00BA48D6" w:rsidP="00C33424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C33424" w:rsidRPr="00DF2A52" w:rsidRDefault="00C33424" w:rsidP="00C33424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DF2A52">
        <w:rPr>
          <w:color w:val="000000"/>
          <w:shd w:val="clear" w:color="auto" w:fill="FFFFFF"/>
        </w:rPr>
        <w:lastRenderedPageBreak/>
        <w:t>Совместными усилиями перед нами возникла целостная картина восприятия данного понятия. А вот понятия из большого психологического словаря:</w:t>
      </w:r>
    </w:p>
    <w:p w:rsidR="00C33424" w:rsidRPr="00DF2A52" w:rsidRDefault="00C33424" w:rsidP="00C33424">
      <w:pPr>
        <w:spacing w:line="360" w:lineRule="auto"/>
        <w:ind w:firstLine="708"/>
        <w:jc w:val="both"/>
      </w:pPr>
      <w:r w:rsidRPr="00DF2A52">
        <w:rPr>
          <w:b/>
        </w:rPr>
        <w:t>Творчество</w:t>
      </w:r>
      <w:r w:rsidRPr="00DF2A52">
        <w:t> – деятельность, порождающая нечто качественно новое и отличающаяся неповторимостью, оригинальностью и общественно-исторической уникальностью.</w:t>
      </w:r>
    </w:p>
    <w:p w:rsidR="00C33424" w:rsidRPr="00DF2A52" w:rsidRDefault="00C33424" w:rsidP="00C33424">
      <w:pPr>
        <w:spacing w:line="360" w:lineRule="auto"/>
        <w:ind w:firstLine="708"/>
        <w:jc w:val="both"/>
      </w:pPr>
      <w:r w:rsidRPr="00DF2A52">
        <w:rPr>
          <w:b/>
        </w:rPr>
        <w:t>Творческий потенциал</w:t>
      </w:r>
      <w:r w:rsidRPr="00DF2A52">
        <w:t> – совокупность качеств человека, определяющих возможность и границы его участия в определённой деятельности.</w:t>
      </w:r>
    </w:p>
    <w:p w:rsidR="00C33424" w:rsidRPr="00DF2A52" w:rsidRDefault="00C33424" w:rsidP="00C33424">
      <w:pPr>
        <w:spacing w:line="360" w:lineRule="auto"/>
        <w:ind w:firstLine="708"/>
        <w:jc w:val="both"/>
      </w:pPr>
      <w:r w:rsidRPr="00DF2A52">
        <w:t>Педагогическая деятельность – это проявление постоянного разностороннего творчества. Она предполагает наличие у педагога совокупности творческих способностей, качеств, среди которых важное место занимают инициативность и активность, внимание и наблюдательность, искусство нестандартно мыслить, богатое воображение и интуиция. Если же действия человека, работающего с детьми, не учитывают этих особенностей, то его труд лежит уже за гранью того, что называется словом “педагогический”. (</w:t>
      </w:r>
      <w:r w:rsidRPr="00DF2A52">
        <w:rPr>
          <w:b/>
          <w:bCs/>
        </w:rPr>
        <w:t>Поташник Марк Максимович, доктор педагогических наук, профессор</w:t>
      </w:r>
      <w:r w:rsidRPr="00DF2A52">
        <w:t>)</w:t>
      </w:r>
    </w:p>
    <w:p w:rsidR="00C33424" w:rsidRPr="00DF2A52" w:rsidRDefault="00C33424" w:rsidP="00432287">
      <w:pPr>
        <w:pStyle w:val="a4"/>
        <w:shd w:val="clear" w:color="auto" w:fill="FFFFFF"/>
        <w:spacing w:line="360" w:lineRule="auto"/>
        <w:rPr>
          <w:color w:val="010063"/>
        </w:rPr>
      </w:pPr>
      <w:r w:rsidRPr="00DF2A52">
        <w:t>Нельзя создавать новое, ни в одной сфере жизни, не обладая творческими способностями.  Чтобы быть эффективным педагогом и сохранить при этом профессиональное мастерство необходимо видеть, находить и создавать новое в профессии</w:t>
      </w:r>
      <w:r w:rsidRPr="00DF2A52">
        <w:rPr>
          <w:color w:val="010063"/>
        </w:rPr>
        <w:t xml:space="preserve">. </w:t>
      </w:r>
    </w:p>
    <w:p w:rsidR="00C33424" w:rsidRPr="00DF2A52" w:rsidRDefault="00C33424" w:rsidP="00C33424">
      <w:pPr>
        <w:spacing w:line="360" w:lineRule="auto"/>
        <w:ind w:firstLine="708"/>
        <w:jc w:val="both"/>
      </w:pPr>
      <w:r w:rsidRPr="00DF2A52">
        <w:t>Творческое развитие педагога – это длительный процесс, целью которого является формирование человека, как мастера своего дела, настоящего профессионала.</w:t>
      </w:r>
    </w:p>
    <w:p w:rsidR="00C33424" w:rsidRPr="00DF2A52" w:rsidRDefault="00C33424" w:rsidP="00C33424">
      <w:pPr>
        <w:spacing w:line="360" w:lineRule="auto"/>
        <w:ind w:firstLine="708"/>
        <w:jc w:val="both"/>
      </w:pPr>
      <w:r w:rsidRPr="00DF2A52">
        <w:t>Уровень творческого потенциала педагога определяет результативность работы педагога с детьми. Следствием недостаточной творческой активности педагога является снижение мотивации у детей</w:t>
      </w:r>
      <w:r w:rsidR="00432287" w:rsidRPr="00DF2A52">
        <w:t xml:space="preserve"> к получению знаний</w:t>
      </w:r>
      <w:r w:rsidRPr="00DF2A52">
        <w:t xml:space="preserve">, снижение уровня </w:t>
      </w:r>
      <w:proofErr w:type="spellStart"/>
      <w:r w:rsidRPr="00DF2A52">
        <w:t>воспитательно</w:t>
      </w:r>
      <w:proofErr w:type="spellEnd"/>
      <w:r w:rsidRPr="00DF2A52">
        <w:t>-образовательного процесса.</w:t>
      </w:r>
    </w:p>
    <w:p w:rsidR="00C33424" w:rsidRPr="00DF2A52" w:rsidRDefault="00C33424" w:rsidP="00C33424">
      <w:pPr>
        <w:spacing w:line="360" w:lineRule="auto"/>
        <w:ind w:firstLine="708"/>
        <w:jc w:val="both"/>
      </w:pPr>
      <w:r w:rsidRPr="00DF2A52">
        <w:t>Для успешного развития творческого потенциала педагога необходимы следующие педагогические условия:</w:t>
      </w:r>
    </w:p>
    <w:p w:rsidR="00C33424" w:rsidRPr="00DF2A52" w:rsidRDefault="00C33424" w:rsidP="00C33424">
      <w:pPr>
        <w:spacing w:line="360" w:lineRule="auto"/>
        <w:jc w:val="both"/>
      </w:pPr>
      <w:r w:rsidRPr="00DF2A52">
        <w:t>– высокий профессиональный и личностный потенциал педагога;</w:t>
      </w:r>
    </w:p>
    <w:p w:rsidR="00C33424" w:rsidRPr="00DF2A52" w:rsidRDefault="00C33424" w:rsidP="00C33424">
      <w:pPr>
        <w:spacing w:line="360" w:lineRule="auto"/>
        <w:jc w:val="both"/>
      </w:pPr>
      <w:r w:rsidRPr="00DF2A52">
        <w:t>– мотивационная готовность педагога;</w:t>
      </w:r>
    </w:p>
    <w:p w:rsidR="00C33424" w:rsidRPr="00DF2A52" w:rsidRDefault="00C33424" w:rsidP="00C33424">
      <w:pPr>
        <w:spacing w:line="360" w:lineRule="auto"/>
        <w:jc w:val="both"/>
      </w:pPr>
      <w:r w:rsidRPr="00DF2A52">
        <w:t>– информированность о нововведениях;</w:t>
      </w:r>
    </w:p>
    <w:p w:rsidR="00C33424" w:rsidRPr="00DF2A52" w:rsidRDefault="00C33424" w:rsidP="00C33424">
      <w:pPr>
        <w:spacing w:line="360" w:lineRule="auto"/>
        <w:jc w:val="both"/>
      </w:pPr>
      <w:r w:rsidRPr="00DF2A52">
        <w:t>– материальная база.</w:t>
      </w:r>
    </w:p>
    <w:p w:rsidR="00C33424" w:rsidRPr="00DF2A52" w:rsidRDefault="00C33424" w:rsidP="009A619C">
      <w:pPr>
        <w:spacing w:line="360" w:lineRule="auto"/>
        <w:ind w:firstLine="708"/>
      </w:pPr>
      <w:r w:rsidRPr="00DF2A52">
        <w:t>Для того</w:t>
      </w:r>
      <w:proofErr w:type="gramStart"/>
      <w:r w:rsidR="009A619C" w:rsidRPr="00DF2A52">
        <w:t>,</w:t>
      </w:r>
      <w:proofErr w:type="gramEnd"/>
      <w:r w:rsidRPr="00DF2A52">
        <w:t xml:space="preserve"> чтобы вести работу по созданию условий для профессионального развития педагогов, необходимо определиться в отношении критериев успешности педагогической деятельности.</w:t>
      </w:r>
    </w:p>
    <w:p w:rsidR="00022754" w:rsidRPr="00DF2A52" w:rsidRDefault="00022754" w:rsidP="009A619C">
      <w:pPr>
        <w:spacing w:line="360" w:lineRule="auto"/>
        <w:rPr>
          <w:b/>
          <w:u w:val="single"/>
        </w:rPr>
      </w:pPr>
      <w:r w:rsidRPr="00DF2A52">
        <w:rPr>
          <w:b/>
          <w:u w:val="single"/>
        </w:rPr>
        <w:t>Критерии успешности учителя</w:t>
      </w:r>
    </w:p>
    <w:p w:rsidR="00022754" w:rsidRPr="00DF2A52" w:rsidRDefault="00022754" w:rsidP="009A619C">
      <w:pPr>
        <w:spacing w:line="360" w:lineRule="auto"/>
        <w:rPr>
          <w:u w:val="single"/>
        </w:rPr>
      </w:pPr>
      <w:r w:rsidRPr="00DF2A52">
        <w:rPr>
          <w:u w:val="single"/>
        </w:rPr>
        <w:t>Педагогические</w:t>
      </w:r>
    </w:p>
    <w:p w:rsidR="00022754" w:rsidRPr="00DF2A52" w:rsidRDefault="00022754" w:rsidP="009A619C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2A52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DF2A5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F2A52">
        <w:rPr>
          <w:rFonts w:ascii="Times New Roman" w:hAnsi="Times New Roman"/>
          <w:sz w:val="24"/>
          <w:szCs w:val="24"/>
        </w:rPr>
        <w:t xml:space="preserve"> наших учеников</w:t>
      </w:r>
    </w:p>
    <w:p w:rsidR="00022754" w:rsidRPr="00DF2A52" w:rsidRDefault="00022754" w:rsidP="009A619C">
      <w:pPr>
        <w:numPr>
          <w:ilvl w:val="0"/>
          <w:numId w:val="1"/>
        </w:numPr>
        <w:spacing w:before="100" w:beforeAutospacing="1" w:line="360" w:lineRule="auto"/>
        <w:contextualSpacing/>
      </w:pPr>
      <w:r w:rsidRPr="00DF2A52">
        <w:t xml:space="preserve">Уровень </w:t>
      </w:r>
      <w:proofErr w:type="spellStart"/>
      <w:r w:rsidRPr="00DF2A52">
        <w:t>сфомированности</w:t>
      </w:r>
      <w:proofErr w:type="spellEnd"/>
      <w:r w:rsidRPr="00DF2A52">
        <w:t xml:space="preserve"> общечеловеческих умений и навыков.</w:t>
      </w:r>
    </w:p>
    <w:p w:rsidR="00022754" w:rsidRPr="00DF2A52" w:rsidRDefault="00022754" w:rsidP="009A619C">
      <w:pPr>
        <w:numPr>
          <w:ilvl w:val="0"/>
          <w:numId w:val="1"/>
        </w:numPr>
        <w:spacing w:before="100" w:beforeAutospacing="1" w:line="360" w:lineRule="auto"/>
        <w:contextualSpacing/>
      </w:pPr>
      <w:r w:rsidRPr="00DF2A52">
        <w:lastRenderedPageBreak/>
        <w:t>Состояние исследовательской работы и работы по самообразованию</w:t>
      </w:r>
    </w:p>
    <w:p w:rsidR="00022754" w:rsidRPr="00DF2A52" w:rsidRDefault="00022754" w:rsidP="009A619C">
      <w:pPr>
        <w:numPr>
          <w:ilvl w:val="0"/>
          <w:numId w:val="1"/>
        </w:numPr>
        <w:spacing w:before="100" w:beforeAutospacing="1" w:line="360" w:lineRule="auto"/>
        <w:contextualSpacing/>
      </w:pPr>
      <w:r w:rsidRPr="00DF2A52">
        <w:t>Образование педагогов и повышение квалификации</w:t>
      </w:r>
    </w:p>
    <w:p w:rsidR="00022754" w:rsidRPr="00DF2A52" w:rsidRDefault="00022754" w:rsidP="009A619C">
      <w:pPr>
        <w:numPr>
          <w:ilvl w:val="0"/>
          <w:numId w:val="1"/>
        </w:numPr>
        <w:spacing w:before="100" w:beforeAutospacing="1" w:line="360" w:lineRule="auto"/>
        <w:contextualSpacing/>
      </w:pPr>
      <w:r w:rsidRPr="00DF2A52">
        <w:t>Способность к самоанализу, рефлексии</w:t>
      </w:r>
    </w:p>
    <w:p w:rsidR="00022754" w:rsidRPr="00DF2A52" w:rsidRDefault="00022754" w:rsidP="009A619C">
      <w:pPr>
        <w:numPr>
          <w:ilvl w:val="0"/>
          <w:numId w:val="1"/>
        </w:numPr>
        <w:spacing w:before="100" w:beforeAutospacing="1" w:line="360" w:lineRule="auto"/>
        <w:contextualSpacing/>
      </w:pPr>
      <w:r w:rsidRPr="00DF2A52">
        <w:t>Инновационная деятельность</w:t>
      </w:r>
    </w:p>
    <w:p w:rsidR="00022754" w:rsidRPr="00DF2A52" w:rsidRDefault="00022754" w:rsidP="009A619C">
      <w:pPr>
        <w:spacing w:line="360" w:lineRule="auto"/>
        <w:rPr>
          <w:u w:val="single"/>
          <w:lang w:eastAsia="en-US"/>
        </w:rPr>
      </w:pPr>
      <w:r w:rsidRPr="00DF2A52">
        <w:rPr>
          <w:u w:val="single"/>
        </w:rPr>
        <w:t>Психологические</w:t>
      </w:r>
    </w:p>
    <w:p w:rsidR="00022754" w:rsidRPr="00DF2A52" w:rsidRDefault="00022754" w:rsidP="009A619C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2A52">
        <w:rPr>
          <w:rFonts w:ascii="Times New Roman" w:hAnsi="Times New Roman"/>
          <w:sz w:val="24"/>
          <w:szCs w:val="24"/>
        </w:rPr>
        <w:t>Интерес, мотивация</w:t>
      </w:r>
    </w:p>
    <w:p w:rsidR="00022754" w:rsidRPr="00DF2A52" w:rsidRDefault="00022754" w:rsidP="009A619C">
      <w:pPr>
        <w:numPr>
          <w:ilvl w:val="0"/>
          <w:numId w:val="2"/>
        </w:numPr>
        <w:spacing w:before="100" w:beforeAutospacing="1" w:line="360" w:lineRule="auto"/>
        <w:contextualSpacing/>
      </w:pPr>
      <w:r w:rsidRPr="00DF2A52">
        <w:t>Сознательное обучение</w:t>
      </w:r>
    </w:p>
    <w:p w:rsidR="00022754" w:rsidRPr="00DF2A52" w:rsidRDefault="00022754" w:rsidP="009A619C">
      <w:pPr>
        <w:numPr>
          <w:ilvl w:val="0"/>
          <w:numId w:val="2"/>
        </w:numPr>
        <w:spacing w:before="100" w:beforeAutospacing="1" w:line="360" w:lineRule="auto"/>
        <w:contextualSpacing/>
      </w:pPr>
      <w:r w:rsidRPr="00DF2A52">
        <w:t>Взаимоотношение в системе «ученик-учитель»</w:t>
      </w:r>
    </w:p>
    <w:p w:rsidR="00022754" w:rsidRPr="00DF2A52" w:rsidRDefault="00022754" w:rsidP="009A619C">
      <w:pPr>
        <w:numPr>
          <w:ilvl w:val="0"/>
          <w:numId w:val="2"/>
        </w:numPr>
        <w:spacing w:before="100" w:beforeAutospacing="1" w:line="360" w:lineRule="auto"/>
        <w:contextualSpacing/>
      </w:pPr>
      <w:r w:rsidRPr="00DF2A52">
        <w:t>Учёт индивидуальных особенностей ученика.</w:t>
      </w:r>
    </w:p>
    <w:p w:rsidR="00022754" w:rsidRPr="00DF2A52" w:rsidRDefault="00022754" w:rsidP="009A619C">
      <w:pPr>
        <w:spacing w:line="360" w:lineRule="auto"/>
        <w:rPr>
          <w:u w:val="single"/>
          <w:lang w:eastAsia="en-US"/>
        </w:rPr>
      </w:pPr>
      <w:r w:rsidRPr="00DF2A52">
        <w:rPr>
          <w:u w:val="single"/>
        </w:rPr>
        <w:t>Личность учителя</w:t>
      </w:r>
    </w:p>
    <w:p w:rsidR="00022754" w:rsidRPr="00DF2A52" w:rsidRDefault="00022754" w:rsidP="009A619C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2A52">
        <w:rPr>
          <w:rFonts w:ascii="Times New Roman" w:hAnsi="Times New Roman"/>
          <w:sz w:val="24"/>
          <w:szCs w:val="24"/>
        </w:rPr>
        <w:t>Эмоциональность</w:t>
      </w:r>
    </w:p>
    <w:p w:rsidR="00022754" w:rsidRPr="00DF2A52" w:rsidRDefault="00022754" w:rsidP="009A619C">
      <w:pPr>
        <w:numPr>
          <w:ilvl w:val="0"/>
          <w:numId w:val="3"/>
        </w:numPr>
        <w:spacing w:before="100" w:beforeAutospacing="1" w:line="360" w:lineRule="auto"/>
        <w:contextualSpacing/>
      </w:pPr>
      <w:r w:rsidRPr="00DF2A52">
        <w:t>Выразительность речи</w:t>
      </w:r>
    </w:p>
    <w:p w:rsidR="00C33424" w:rsidRPr="00DF2A52" w:rsidRDefault="00022754" w:rsidP="00DF2A52">
      <w:pPr>
        <w:numPr>
          <w:ilvl w:val="0"/>
          <w:numId w:val="3"/>
        </w:numPr>
        <w:spacing w:before="100" w:beforeAutospacing="1" w:line="360" w:lineRule="auto"/>
        <w:contextualSpacing/>
      </w:pPr>
      <w:r w:rsidRPr="00DF2A52">
        <w:t>Творческое начало личности.</w:t>
      </w:r>
    </w:p>
    <w:p w:rsidR="0091124F" w:rsidRPr="00DF2A52" w:rsidRDefault="0091124F" w:rsidP="004612F3">
      <w:pPr>
        <w:spacing w:before="100" w:beforeAutospacing="1" w:after="100" w:afterAutospacing="1"/>
        <w:jc w:val="center"/>
      </w:pPr>
      <w:r w:rsidRPr="00DF2A52">
        <w:rPr>
          <w:b/>
        </w:rPr>
        <w:t>Главные признаки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1124F" w:rsidRPr="00DF2A52" w:rsidTr="00692846">
        <w:trPr>
          <w:trHeight w:val="11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F" w:rsidRPr="00DF2A52" w:rsidRDefault="0091124F" w:rsidP="00692846">
            <w:pPr>
              <w:spacing w:before="100" w:beforeAutospacing="1" w:after="100" w:afterAutospacing="1"/>
            </w:pPr>
            <w:r w:rsidRPr="00DF2A52">
              <w:t>создание нового или существенное усовершенствование известного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F" w:rsidRPr="00DF2A52" w:rsidRDefault="0091124F" w:rsidP="00692846">
            <w:pPr>
              <w:spacing w:before="100" w:beforeAutospacing="1" w:after="100" w:afterAutospacing="1"/>
            </w:pPr>
            <w:proofErr w:type="spellStart"/>
            <w:r w:rsidRPr="00DF2A52">
              <w:t>ригинальность</w:t>
            </w:r>
            <w:proofErr w:type="spellEnd"/>
            <w:r w:rsidRPr="00DF2A52">
              <w:t>, неповторимость продукта деятельности, ее результатов</w:t>
            </w:r>
          </w:p>
          <w:p w:rsidR="0091124F" w:rsidRPr="00DF2A52" w:rsidRDefault="0091124F" w:rsidP="00692846">
            <w:pPr>
              <w:spacing w:before="100" w:beforeAutospacing="1" w:after="100" w:afterAutospacing="1"/>
            </w:pPr>
            <w:r w:rsidRPr="00DF2A52"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F" w:rsidRPr="00DF2A52" w:rsidRDefault="0091124F" w:rsidP="00692846">
            <w:pPr>
              <w:spacing w:before="100" w:beforeAutospacing="1" w:after="100" w:afterAutospacing="1"/>
            </w:pPr>
            <w:r w:rsidRPr="00DF2A52">
              <w:t xml:space="preserve">взаимосвязь творчества и </w:t>
            </w:r>
            <w:proofErr w:type="spellStart"/>
            <w:r w:rsidRPr="00DF2A52">
              <w:t>самотворчества</w:t>
            </w:r>
            <w:proofErr w:type="spellEnd"/>
            <w:r w:rsidRPr="00DF2A52">
              <w:t xml:space="preserve">, </w:t>
            </w:r>
            <w:proofErr w:type="spellStart"/>
            <w:r w:rsidRPr="00DF2A52">
              <w:t>самосозидание</w:t>
            </w:r>
            <w:proofErr w:type="spellEnd"/>
          </w:p>
          <w:p w:rsidR="0091124F" w:rsidRPr="00DF2A52" w:rsidRDefault="0091124F" w:rsidP="00692846">
            <w:pPr>
              <w:spacing w:before="100" w:beforeAutospacing="1" w:after="100" w:afterAutospacing="1"/>
            </w:pPr>
            <w:r w:rsidRPr="00DF2A52">
              <w:t> </w:t>
            </w:r>
          </w:p>
        </w:tc>
      </w:tr>
    </w:tbl>
    <w:p w:rsidR="0091124F" w:rsidRPr="00DF2A52" w:rsidRDefault="0091124F" w:rsidP="004612F3">
      <w:pPr>
        <w:spacing w:before="100" w:beforeAutospacing="1" w:after="100" w:afterAutospacing="1"/>
        <w:jc w:val="center"/>
      </w:pPr>
      <w:r w:rsidRPr="00DF2A52">
        <w:rPr>
          <w:b/>
        </w:rPr>
        <w:t>Уровни творчества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1124F" w:rsidRPr="00DF2A52" w:rsidTr="006928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F" w:rsidRPr="00DF2A52" w:rsidRDefault="0091124F" w:rsidP="00692846">
            <w:pPr>
              <w:spacing w:before="100" w:beforeAutospacing="1" w:after="100" w:afterAutospacing="1"/>
              <w:ind w:left="180"/>
              <w:jc w:val="both"/>
            </w:pPr>
            <w:r w:rsidRPr="00DF2A52">
              <w:t>педагоги, владеющие набором  стандартных приемов, способные создавать новое в рамках несложной деятельности</w:t>
            </w:r>
          </w:p>
          <w:p w:rsidR="0091124F" w:rsidRPr="00DF2A52" w:rsidRDefault="0091124F" w:rsidP="00692846">
            <w:pPr>
              <w:spacing w:before="100" w:beforeAutospacing="1" w:after="100" w:afterAutospacing="1"/>
              <w:jc w:val="center"/>
            </w:pPr>
            <w:r w:rsidRPr="00DF2A52"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F" w:rsidRPr="00DF2A52" w:rsidRDefault="0091124F" w:rsidP="00692846">
            <w:pPr>
              <w:spacing w:before="100" w:beforeAutospacing="1" w:after="100" w:afterAutospacing="1"/>
              <w:ind w:left="50"/>
              <w:jc w:val="both"/>
            </w:pPr>
            <w:r w:rsidRPr="00DF2A52">
              <w:t>педагоги, стремящиеся выработать новую систему методов в условиях более сложной деятельности</w:t>
            </w:r>
          </w:p>
          <w:p w:rsidR="0091124F" w:rsidRPr="00DF2A52" w:rsidRDefault="0091124F" w:rsidP="00692846">
            <w:pPr>
              <w:spacing w:before="100" w:beforeAutospacing="1" w:after="100" w:afterAutospacing="1"/>
              <w:jc w:val="center"/>
            </w:pPr>
            <w:r w:rsidRPr="00DF2A52"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F" w:rsidRPr="00DF2A52" w:rsidRDefault="0091124F" w:rsidP="00692846">
            <w:pPr>
              <w:spacing w:before="100" w:beforeAutospacing="1" w:after="100" w:afterAutospacing="1"/>
              <w:ind w:left="100"/>
              <w:jc w:val="both"/>
            </w:pPr>
            <w:r w:rsidRPr="00DF2A52">
              <w:t>педагоги, создающие систему обучающих технологий</w:t>
            </w:r>
          </w:p>
          <w:p w:rsidR="0091124F" w:rsidRPr="00DF2A52" w:rsidRDefault="0091124F" w:rsidP="00692846">
            <w:pPr>
              <w:spacing w:before="100" w:beforeAutospacing="1" w:after="100" w:afterAutospacing="1"/>
              <w:jc w:val="center"/>
            </w:pPr>
            <w:r w:rsidRPr="00DF2A52">
              <w:t> </w:t>
            </w:r>
          </w:p>
        </w:tc>
      </w:tr>
    </w:tbl>
    <w:p w:rsidR="0091124F" w:rsidRPr="00DF2A52" w:rsidRDefault="0091124F" w:rsidP="0091124F">
      <w:pPr>
        <w:spacing w:before="100" w:beforeAutospacing="1" w:after="100" w:afterAutospacing="1"/>
      </w:pPr>
      <w:r w:rsidRPr="00DF2A52">
        <w:rPr>
          <w:b/>
        </w:rPr>
        <w:t>К какой группе педагогов вы себя относите?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t xml:space="preserve">   Лучший способ воспитывать творчество в учащихся – это самому быть творческой личностью.</w:t>
      </w:r>
    </w:p>
    <w:p w:rsidR="0091124F" w:rsidRPr="00DF2A52" w:rsidRDefault="0091124F" w:rsidP="004612F3">
      <w:pPr>
        <w:spacing w:before="100" w:beforeAutospacing="1" w:after="100" w:afterAutospacing="1"/>
      </w:pPr>
      <w:r w:rsidRPr="00DF2A52">
        <w:t xml:space="preserve">   Поэтому вашему вниманию я предлагаю следующие рекомендации, которые помогут вам в развитии и реализации творческих возможностей в учебно-воспитательном процессе.</w:t>
      </w:r>
      <w:r w:rsidRPr="00DF2A52">
        <w:rPr>
          <w:b/>
        </w:rPr>
        <w:t> </w:t>
      </w:r>
    </w:p>
    <w:p w:rsidR="0091124F" w:rsidRPr="00DF2A52" w:rsidRDefault="0091124F" w:rsidP="0091124F">
      <w:pPr>
        <w:spacing w:before="100" w:beforeAutospacing="1" w:after="100" w:afterAutospacing="1"/>
        <w:jc w:val="center"/>
      </w:pPr>
      <w:r w:rsidRPr="00DF2A52">
        <w:rPr>
          <w:b/>
        </w:rPr>
        <w:t>Рекомендации преподавателю по развитию творческих способностей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rPr>
          <w:b/>
        </w:rPr>
        <w:t>1.  Факторы, способствующие развитию творческой активности</w:t>
      </w:r>
    </w:p>
    <w:p w:rsidR="0091124F" w:rsidRPr="00DF2A52" w:rsidRDefault="0091124F" w:rsidP="0091124F">
      <w:pPr>
        <w:numPr>
          <w:ilvl w:val="0"/>
          <w:numId w:val="13"/>
        </w:numPr>
        <w:spacing w:before="100" w:beforeAutospacing="1" w:after="100" w:afterAutospacing="1"/>
      </w:pPr>
      <w:r w:rsidRPr="00DF2A52">
        <w:t>система дидактических умений,</w:t>
      </w:r>
    </w:p>
    <w:p w:rsidR="0091124F" w:rsidRPr="00DF2A52" w:rsidRDefault="0091124F" w:rsidP="0091124F">
      <w:pPr>
        <w:numPr>
          <w:ilvl w:val="0"/>
          <w:numId w:val="13"/>
        </w:numPr>
        <w:spacing w:before="100" w:beforeAutospacing="1" w:after="100" w:afterAutospacing="1"/>
      </w:pPr>
      <w:r w:rsidRPr="00DF2A52">
        <w:t>анализ развития творческих способностей: внедрение педагогического опыта, коллективная работа над научно-методической проблемой, самообразование,</w:t>
      </w:r>
    </w:p>
    <w:p w:rsidR="0091124F" w:rsidRPr="00DF2A52" w:rsidRDefault="0091124F" w:rsidP="0091124F">
      <w:pPr>
        <w:numPr>
          <w:ilvl w:val="0"/>
          <w:numId w:val="13"/>
        </w:numPr>
        <w:spacing w:before="100" w:beforeAutospacing="1" w:after="100" w:afterAutospacing="1"/>
      </w:pPr>
      <w:r w:rsidRPr="00DF2A52">
        <w:lastRenderedPageBreak/>
        <w:t>система стимулирования педагогического труда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rPr>
          <w:b/>
        </w:rPr>
        <w:t>2.  Источники творчества</w:t>
      </w:r>
    </w:p>
    <w:p w:rsidR="0091124F" w:rsidRPr="00DF2A52" w:rsidRDefault="0091124F" w:rsidP="0091124F">
      <w:pPr>
        <w:numPr>
          <w:ilvl w:val="0"/>
          <w:numId w:val="14"/>
        </w:numPr>
        <w:spacing w:before="100" w:beforeAutospacing="1" w:after="100" w:afterAutospacing="1"/>
      </w:pPr>
      <w:r w:rsidRPr="00DF2A52">
        <w:t>изучение опыта коллег,</w:t>
      </w:r>
    </w:p>
    <w:p w:rsidR="0091124F" w:rsidRPr="00DF2A52" w:rsidRDefault="0091124F" w:rsidP="0091124F">
      <w:pPr>
        <w:numPr>
          <w:ilvl w:val="0"/>
          <w:numId w:val="14"/>
        </w:numPr>
        <w:spacing w:before="100" w:beforeAutospacing="1" w:after="100" w:afterAutospacing="1"/>
      </w:pPr>
      <w:r w:rsidRPr="00DF2A52">
        <w:t>чтение научной литературы,</w:t>
      </w:r>
    </w:p>
    <w:p w:rsidR="0091124F" w:rsidRPr="00DF2A52" w:rsidRDefault="0091124F" w:rsidP="0091124F">
      <w:pPr>
        <w:numPr>
          <w:ilvl w:val="0"/>
          <w:numId w:val="14"/>
        </w:numPr>
        <w:spacing w:before="100" w:beforeAutospacing="1" w:after="100" w:afterAutospacing="1"/>
      </w:pPr>
      <w:r w:rsidRPr="00DF2A52">
        <w:t>картотека интересных фактов,</w:t>
      </w:r>
    </w:p>
    <w:p w:rsidR="0091124F" w:rsidRPr="00DF2A52" w:rsidRDefault="0091124F" w:rsidP="0091124F">
      <w:pPr>
        <w:numPr>
          <w:ilvl w:val="0"/>
          <w:numId w:val="14"/>
        </w:numPr>
        <w:spacing w:before="100" w:beforeAutospacing="1" w:after="100" w:afterAutospacing="1"/>
      </w:pPr>
      <w:r w:rsidRPr="00DF2A52">
        <w:t>вопросы учащихся, которые анализируются,</w:t>
      </w:r>
    </w:p>
    <w:p w:rsidR="0091124F" w:rsidRPr="00DF2A52" w:rsidRDefault="0091124F" w:rsidP="0091124F">
      <w:pPr>
        <w:numPr>
          <w:ilvl w:val="0"/>
          <w:numId w:val="14"/>
        </w:numPr>
        <w:spacing w:before="100" w:beforeAutospacing="1" w:after="100" w:afterAutospacing="1"/>
      </w:pPr>
      <w:r w:rsidRPr="00DF2A52">
        <w:t>общение с коллегами, друзьями, учащимися.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t>Таким образом, творческий педагог – обладает научным, психолого-педагогическим мышлением, высоким уровнем педагогического мастерства, определенной исследовательскою смелостью, критическим анализом и разумным использованием передового педагогического опыта.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rPr>
          <w:b/>
        </w:rPr>
        <w:t xml:space="preserve">3.  Условия для творческого развития преподавателя   </w:t>
      </w:r>
    </w:p>
    <w:p w:rsidR="0091124F" w:rsidRPr="00DF2A52" w:rsidRDefault="0091124F" w:rsidP="0091124F">
      <w:pPr>
        <w:numPr>
          <w:ilvl w:val="0"/>
          <w:numId w:val="15"/>
        </w:numPr>
        <w:spacing w:before="100" w:beforeAutospacing="1" w:after="100" w:afterAutospacing="1"/>
      </w:pPr>
      <w:r w:rsidRPr="00DF2A52">
        <w:t>нравственн</w:t>
      </w:r>
      <w:proofErr w:type="gramStart"/>
      <w:r w:rsidRPr="00DF2A52">
        <w:t>о-</w:t>
      </w:r>
      <w:proofErr w:type="gramEnd"/>
      <w:r w:rsidRPr="00DF2A52">
        <w:t xml:space="preserve"> психологический климат коллектива,</w:t>
      </w:r>
    </w:p>
    <w:p w:rsidR="0091124F" w:rsidRPr="00DF2A52" w:rsidRDefault="0091124F" w:rsidP="0091124F">
      <w:pPr>
        <w:numPr>
          <w:ilvl w:val="0"/>
          <w:numId w:val="15"/>
        </w:numPr>
        <w:spacing w:before="100" w:beforeAutospacing="1" w:after="100" w:afterAutospacing="1"/>
      </w:pPr>
      <w:r w:rsidRPr="00DF2A52">
        <w:t>стимулирование к нестандартным решениям,</w:t>
      </w:r>
    </w:p>
    <w:p w:rsidR="0091124F" w:rsidRPr="00DF2A52" w:rsidRDefault="0091124F" w:rsidP="0091124F">
      <w:pPr>
        <w:numPr>
          <w:ilvl w:val="0"/>
          <w:numId w:val="15"/>
        </w:numPr>
        <w:spacing w:before="100" w:beforeAutospacing="1" w:after="100" w:afterAutospacing="1"/>
      </w:pPr>
      <w:r w:rsidRPr="00DF2A52">
        <w:t>материальная база,</w:t>
      </w:r>
    </w:p>
    <w:p w:rsidR="0091124F" w:rsidRPr="00DF2A52" w:rsidRDefault="0091124F" w:rsidP="0091124F">
      <w:pPr>
        <w:numPr>
          <w:ilvl w:val="0"/>
          <w:numId w:val="15"/>
        </w:numPr>
        <w:spacing w:before="100" w:beforeAutospacing="1" w:after="100" w:afterAutospacing="1"/>
      </w:pPr>
      <w:r w:rsidRPr="00DF2A52">
        <w:t>свобода критики,</w:t>
      </w:r>
    </w:p>
    <w:p w:rsidR="0091124F" w:rsidRPr="00DF2A52" w:rsidRDefault="0091124F" w:rsidP="0091124F">
      <w:pPr>
        <w:numPr>
          <w:ilvl w:val="0"/>
          <w:numId w:val="15"/>
        </w:numPr>
        <w:spacing w:before="100" w:beforeAutospacing="1" w:after="100" w:afterAutospacing="1"/>
      </w:pPr>
      <w:r w:rsidRPr="00DF2A52">
        <w:t>проведение дискуссий,</w:t>
      </w:r>
    </w:p>
    <w:p w:rsidR="0091124F" w:rsidRPr="00DF2A52" w:rsidRDefault="0091124F" w:rsidP="0091124F">
      <w:pPr>
        <w:numPr>
          <w:ilvl w:val="0"/>
          <w:numId w:val="15"/>
        </w:numPr>
        <w:spacing w:before="100" w:beforeAutospacing="1" w:after="100" w:afterAutospacing="1"/>
      </w:pPr>
      <w:r w:rsidRPr="00DF2A52">
        <w:t>влияние личности руководителя,</w:t>
      </w:r>
    </w:p>
    <w:p w:rsidR="0091124F" w:rsidRPr="00DF2A52" w:rsidRDefault="0091124F" w:rsidP="0091124F">
      <w:pPr>
        <w:numPr>
          <w:ilvl w:val="0"/>
          <w:numId w:val="15"/>
        </w:numPr>
        <w:spacing w:before="100" w:beforeAutospacing="1" w:after="100" w:afterAutospacing="1"/>
      </w:pPr>
      <w:r w:rsidRPr="00DF2A52">
        <w:t>наличие свободного времени.</w:t>
      </w:r>
    </w:p>
    <w:p w:rsidR="0091124F" w:rsidRPr="00DF2A52" w:rsidRDefault="004612F3" w:rsidP="0091124F">
      <w:pPr>
        <w:spacing w:before="100" w:beforeAutospacing="1" w:after="100" w:afterAutospacing="1"/>
      </w:pPr>
      <w:r w:rsidRPr="00DF2A52">
        <w:rPr>
          <w:b/>
        </w:rPr>
        <w:t>4</w:t>
      </w:r>
      <w:r w:rsidR="0091124F" w:rsidRPr="00DF2A52">
        <w:rPr>
          <w:b/>
        </w:rPr>
        <w:t>.  Качества преподавателя, позволяющие развить творческий потенциал учащегося</w:t>
      </w:r>
      <w:r w:rsidR="0091124F" w:rsidRPr="00DF2A52">
        <w:t xml:space="preserve">  </w:t>
      </w:r>
    </w:p>
    <w:p w:rsidR="0091124F" w:rsidRPr="00DF2A52" w:rsidRDefault="0091124F" w:rsidP="0091124F">
      <w:pPr>
        <w:numPr>
          <w:ilvl w:val="0"/>
          <w:numId w:val="17"/>
        </w:numPr>
        <w:spacing w:before="100" w:beforeAutospacing="1" w:after="100" w:afterAutospacing="1"/>
      </w:pPr>
      <w:r w:rsidRPr="00DF2A52">
        <w:t>педагогический такт,</w:t>
      </w:r>
    </w:p>
    <w:p w:rsidR="0091124F" w:rsidRPr="00DF2A52" w:rsidRDefault="0091124F" w:rsidP="0091124F">
      <w:pPr>
        <w:numPr>
          <w:ilvl w:val="0"/>
          <w:numId w:val="17"/>
        </w:numPr>
        <w:spacing w:before="100" w:beforeAutospacing="1" w:after="100" w:afterAutospacing="1"/>
      </w:pPr>
      <w:r w:rsidRPr="00DF2A52">
        <w:t>способность к сочувствию,</w:t>
      </w:r>
    </w:p>
    <w:p w:rsidR="0091124F" w:rsidRPr="00DF2A52" w:rsidRDefault="0091124F" w:rsidP="0091124F">
      <w:pPr>
        <w:numPr>
          <w:ilvl w:val="0"/>
          <w:numId w:val="17"/>
        </w:numPr>
        <w:spacing w:before="100" w:beforeAutospacing="1" w:after="100" w:afterAutospacing="1"/>
      </w:pPr>
      <w:r w:rsidRPr="00DF2A52">
        <w:t>сопереживанию,</w:t>
      </w:r>
    </w:p>
    <w:p w:rsidR="0091124F" w:rsidRPr="00DF2A52" w:rsidRDefault="0091124F" w:rsidP="0091124F">
      <w:pPr>
        <w:numPr>
          <w:ilvl w:val="0"/>
          <w:numId w:val="17"/>
        </w:numPr>
        <w:spacing w:before="100" w:beforeAutospacing="1" w:after="100" w:afterAutospacing="1"/>
      </w:pPr>
      <w:r w:rsidRPr="00DF2A52">
        <w:t>артистизм,</w:t>
      </w:r>
    </w:p>
    <w:p w:rsidR="0091124F" w:rsidRPr="00DF2A52" w:rsidRDefault="0091124F" w:rsidP="0091124F">
      <w:pPr>
        <w:numPr>
          <w:ilvl w:val="0"/>
          <w:numId w:val="17"/>
        </w:numPr>
        <w:spacing w:before="100" w:beforeAutospacing="1" w:after="100" w:afterAutospacing="1"/>
      </w:pPr>
      <w:r w:rsidRPr="00DF2A52">
        <w:t>умение ставит неожиданные вопросы,</w:t>
      </w:r>
    </w:p>
    <w:p w:rsidR="0091124F" w:rsidRPr="00DF2A52" w:rsidRDefault="0091124F" w:rsidP="0091124F">
      <w:pPr>
        <w:numPr>
          <w:ilvl w:val="0"/>
          <w:numId w:val="17"/>
        </w:numPr>
        <w:spacing w:before="100" w:beforeAutospacing="1" w:after="100" w:afterAutospacing="1"/>
      </w:pPr>
      <w:r w:rsidRPr="00DF2A52">
        <w:t>создание проблемных ситуаций,</w:t>
      </w:r>
    </w:p>
    <w:p w:rsidR="0091124F" w:rsidRPr="00DF2A52" w:rsidRDefault="0091124F" w:rsidP="0091124F">
      <w:pPr>
        <w:numPr>
          <w:ilvl w:val="0"/>
          <w:numId w:val="17"/>
        </w:numPr>
        <w:spacing w:before="100" w:beforeAutospacing="1" w:after="100" w:afterAutospacing="1"/>
      </w:pPr>
      <w:r w:rsidRPr="00DF2A52">
        <w:t>поощрение учителем детского воображения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t>Таким образом, формирование творческой личности рассматривается как двусторонний процесс, связанный, с одной стороны, с выработкой необходимых каче</w:t>
      </w:r>
      <w:proofErr w:type="gramStart"/>
      <w:r w:rsidRPr="00DF2A52">
        <w:t>ств тв</w:t>
      </w:r>
      <w:proofErr w:type="gramEnd"/>
      <w:r w:rsidRPr="00DF2A52">
        <w:t>орческой личности преподавателя, с другой – с формированием у него опыта творческой деятельности.</w:t>
      </w:r>
      <w:r w:rsidRPr="00DF2A52">
        <w:br/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rPr>
          <w:b/>
        </w:rPr>
        <w:t>6.</w:t>
      </w:r>
      <w:r w:rsidRPr="00DF2A52">
        <w:t xml:space="preserve">  </w:t>
      </w:r>
      <w:r w:rsidRPr="00DF2A52">
        <w:rPr>
          <w:b/>
        </w:rPr>
        <w:t>Формы педагогического творчества</w:t>
      </w:r>
    </w:p>
    <w:p w:rsidR="0091124F" w:rsidRPr="00DF2A52" w:rsidRDefault="0091124F" w:rsidP="0091124F">
      <w:pPr>
        <w:numPr>
          <w:ilvl w:val="0"/>
          <w:numId w:val="18"/>
        </w:numPr>
        <w:spacing w:before="100" w:beforeAutospacing="1" w:after="100" w:afterAutospacing="1"/>
      </w:pPr>
      <w:r w:rsidRPr="00DF2A52">
        <w:t>творческие группы: проблемные, инициативные;</w:t>
      </w:r>
    </w:p>
    <w:p w:rsidR="0091124F" w:rsidRPr="00DF2A52" w:rsidRDefault="0091124F" w:rsidP="0091124F">
      <w:pPr>
        <w:numPr>
          <w:ilvl w:val="0"/>
          <w:numId w:val="18"/>
        </w:numPr>
        <w:spacing w:before="100" w:beforeAutospacing="1" w:after="100" w:afterAutospacing="1"/>
      </w:pPr>
      <w:r w:rsidRPr="00DF2A52">
        <w:t>разработка моделей, схем рекомендаций по применению на практике.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t>В качестве результата творческой работы над собой можно представить следующие модели учителя  и учащегося.</w:t>
      </w:r>
    </w:p>
    <w:p w:rsidR="0091124F" w:rsidRPr="00DF2A52" w:rsidRDefault="0091124F" w:rsidP="0091124F">
      <w:pPr>
        <w:spacing w:before="100" w:beforeAutospacing="1" w:after="100" w:afterAutospacing="1"/>
      </w:pPr>
      <w:r w:rsidRPr="00DF2A52">
        <w:rPr>
          <w:b/>
        </w:rPr>
        <w:t>Модель учителя, развивающего творческую активность учащихся</w:t>
      </w:r>
    </w:p>
    <w:p w:rsidR="0091124F" w:rsidRPr="00DF2A52" w:rsidRDefault="0091124F" w:rsidP="0091124F">
      <w:pPr>
        <w:numPr>
          <w:ilvl w:val="0"/>
          <w:numId w:val="19"/>
        </w:numPr>
        <w:spacing w:before="100" w:beforeAutospacing="1" w:after="100" w:afterAutospacing="1"/>
      </w:pPr>
      <w:r w:rsidRPr="00DF2A52">
        <w:t>Доброжелателен и чуток.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Разбирается в психологии детей, в том числе одаренных.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lastRenderedPageBreak/>
        <w:t>Имеет высокий уровень интеллекта.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Имеет еще одно, кроме педагогического, образование или хобби.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Широкий круг интересов и умений.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Имеет живой и активный характер.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Обладает чувством юмора, без склонности к сарказму.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Проявляет гибкость. Готов к пересмотру своих взглядов и постоянному самосовершенствованию.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Имеет творческое мировоззрение.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Обладает жизнестойкостью.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Имеет позитивную Я – концепцию.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Обладает целеустремленностью и настойчивостью.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Обладает зрелостью – четким осознанием своих целей и задач для полного раскрытия своих способностей.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Эмоциональная стабильность.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Коммуникабельность.</w:t>
      </w:r>
    </w:p>
    <w:p w:rsidR="0091124F" w:rsidRPr="00DF2A52" w:rsidRDefault="0091124F" w:rsidP="0091124F">
      <w:pPr>
        <w:numPr>
          <w:ilvl w:val="0"/>
          <w:numId w:val="20"/>
        </w:numPr>
        <w:spacing w:before="100" w:beforeAutospacing="1" w:after="100" w:afterAutospacing="1"/>
      </w:pPr>
      <w:r w:rsidRPr="00DF2A52">
        <w:t>Владеет передовыми технологиями обучения и воспитания, в том числе, связанными с развитием творческой активности.</w:t>
      </w:r>
    </w:p>
    <w:p w:rsidR="0091124F" w:rsidRPr="00DF2A52" w:rsidRDefault="0091124F" w:rsidP="00C33424">
      <w:pPr>
        <w:spacing w:line="360" w:lineRule="auto"/>
        <w:ind w:firstLine="708"/>
        <w:jc w:val="both"/>
      </w:pPr>
    </w:p>
    <w:p w:rsidR="00B52F55" w:rsidRPr="00195EEB" w:rsidRDefault="004612F3" w:rsidP="004612F3">
      <w:pPr>
        <w:spacing w:line="360" w:lineRule="auto"/>
        <w:ind w:firstLine="708"/>
        <w:jc w:val="both"/>
        <w:rPr>
          <w:b/>
        </w:rPr>
      </w:pPr>
      <w:r w:rsidRPr="00195EEB">
        <w:rPr>
          <w:b/>
        </w:rPr>
        <w:t>Сейчас я вам предлагаю оценить уровень вашего творческого потенциала, ответить на вопросы анкеты.</w:t>
      </w:r>
    </w:p>
    <w:p w:rsidR="00DF2A52" w:rsidRDefault="00DF2A52" w:rsidP="00022754">
      <w:pPr>
        <w:rPr>
          <w:b/>
        </w:rPr>
      </w:pPr>
    </w:p>
    <w:p w:rsidR="00022754" w:rsidRPr="00DF2A52" w:rsidRDefault="00022754" w:rsidP="00022754">
      <w:pPr>
        <w:rPr>
          <w:b/>
        </w:rPr>
      </w:pPr>
      <w:r w:rsidRPr="00DF2A52">
        <w:rPr>
          <w:b/>
        </w:rPr>
        <w:t>Тест «Ваш творческий потенциал»</w:t>
      </w:r>
    </w:p>
    <w:p w:rsidR="004612F3" w:rsidRPr="00DF2A52" w:rsidRDefault="004612F3" w:rsidP="00022754">
      <w:pPr>
        <w:rPr>
          <w:lang w:eastAsia="en-US"/>
        </w:rPr>
      </w:pPr>
    </w:p>
    <w:p w:rsidR="00022754" w:rsidRPr="00DF2A52" w:rsidRDefault="00022754" w:rsidP="004612F3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2A52">
        <w:rPr>
          <w:rFonts w:ascii="Times New Roman" w:hAnsi="Times New Roman"/>
          <w:sz w:val="24"/>
          <w:szCs w:val="24"/>
        </w:rPr>
        <w:t>Считаете ли вы, что окружающий вас мир может быть улучшен: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</w:t>
      </w:r>
      <w:r w:rsidR="00EE1A35">
        <w:t xml:space="preserve">            </w:t>
      </w:r>
      <w:r w:rsidRPr="00DF2A52">
        <w:t>б)нет, он и так достаточно хорош</w:t>
      </w:r>
      <w:r w:rsidR="00EE1A35">
        <w:t xml:space="preserve">                            </w:t>
      </w:r>
      <w:r w:rsidRPr="00DF2A52">
        <w:t>в)да, но только кое в чём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>Думаете ли вы, что можете сами участвовать в значительных изменениях окружающего мира: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а, в большинстве случаев</w:t>
      </w:r>
      <w:r w:rsidR="00EE1A35">
        <w:t xml:space="preserve">                          </w:t>
      </w:r>
      <w:r w:rsidRPr="00DF2A52">
        <w:t xml:space="preserve">б)нет </w:t>
      </w:r>
      <w:r w:rsidR="00EE1A35">
        <w:t xml:space="preserve">                        </w:t>
      </w:r>
      <w:r w:rsidRPr="00DF2A52">
        <w:t>в)да,  в некоторых случаях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Считаете ли вы, что  некоторые из ваших идей принесли бы значительный прогресс в той сфере </w:t>
      </w:r>
      <w:proofErr w:type="gramStart"/>
      <w:r w:rsidRPr="00DF2A52">
        <w:t>деятельности</w:t>
      </w:r>
      <w:proofErr w:type="gramEnd"/>
      <w:r w:rsidRPr="00DF2A52">
        <w:t xml:space="preserve"> в которой вы работаете: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</w:t>
      </w:r>
      <w:r w:rsidR="00EE1A35">
        <w:t xml:space="preserve">                 </w:t>
      </w:r>
      <w:r w:rsidRPr="00DF2A52">
        <w:t>б)да, при благоприятных обстоятельствах</w:t>
      </w:r>
      <w:r w:rsidR="00EE1A35">
        <w:t xml:space="preserve">         </w:t>
      </w:r>
      <w:r w:rsidRPr="00DF2A52">
        <w:t>в) лишь в некоторой степени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>Считаете ли вы, что в будущем будете играть столь важную роль, что можете что-то принципиально изменить: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а, наверняка</w:t>
      </w:r>
      <w:r w:rsidR="00EE1A35">
        <w:t xml:space="preserve">                 </w:t>
      </w:r>
      <w:r w:rsidRPr="00DF2A52">
        <w:t>б)это маловероятно</w:t>
      </w:r>
      <w:r w:rsidR="00EE1A35">
        <w:t xml:space="preserve">                    </w:t>
      </w:r>
      <w:r w:rsidRPr="00DF2A52">
        <w:t>в) возможно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Когда вы решите предпринять какое-то действие, думаете ли вы, что осуществите своё начинание: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</w:t>
      </w:r>
      <w:r w:rsidR="00EE1A35">
        <w:t xml:space="preserve">                    </w:t>
      </w:r>
      <w:r w:rsidRPr="00DF2A52">
        <w:t>б) часто думаете, что не сумеете</w:t>
      </w:r>
      <w:r w:rsidR="00EE1A35">
        <w:t xml:space="preserve">                             </w:t>
      </w:r>
      <w:r w:rsidRPr="00DF2A52">
        <w:t>в)да,  часто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Испытываете ли вы желание заняться делом, которое абсолютно не знаете: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а, неизвестное вас привлекает</w:t>
      </w:r>
      <w:r w:rsidR="00EE1A35">
        <w:t xml:space="preserve">                          </w:t>
      </w:r>
      <w:r w:rsidRPr="00DF2A52">
        <w:t>б)неизвестное вас не интересует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всё зависит от характера этого дела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Вам приходиться заниматься незнакомым делом. Испытываете ли вы желание добиться в нём совершенства: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</w:t>
      </w:r>
      <w:r w:rsidR="00EE1A35">
        <w:t xml:space="preserve">                                                   </w:t>
      </w:r>
      <w:r w:rsidRPr="00DF2A52">
        <w:t>б) удовлетворитесь тем, что успели добиться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</w:t>
      </w:r>
      <w:proofErr w:type="gramStart"/>
      <w:r w:rsidRPr="00DF2A52">
        <w:t>)д</w:t>
      </w:r>
      <w:proofErr w:type="gramEnd"/>
      <w:r w:rsidRPr="00DF2A52">
        <w:t>а, но только  если это вам нравиться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Если дело, которое вы не знаете, вам нравиться, хотите ли вы знать о нём всё: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</w:t>
      </w:r>
      <w:r w:rsidR="00EE1A35">
        <w:t xml:space="preserve">                                                </w:t>
      </w:r>
      <w:r w:rsidRPr="00DF2A52">
        <w:t>б)нет,  вы хотите научиться только самому основному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нет, вы хотите удовлетворить своё любопытство.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>Когда вы терпите неудачу, то: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)к</w:t>
      </w:r>
      <w:proofErr w:type="gramEnd"/>
      <w:r w:rsidRPr="00DF2A52">
        <w:t>акое- то время упорствуете, вопреки здравому смыслу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б) махнёте рукой на эту затею, т.к. понимаете, что она нереальна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продолжаете делать своё дело, даже когда очевидно, что препятствия непреодолимы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lastRenderedPageBreak/>
        <w:t xml:space="preserve">По – </w:t>
      </w:r>
      <w:proofErr w:type="gramStart"/>
      <w:r w:rsidRPr="00DF2A52">
        <w:t>вашему</w:t>
      </w:r>
      <w:proofErr w:type="gramEnd"/>
      <w:r w:rsidRPr="00DF2A52">
        <w:t xml:space="preserve"> профессию надо выбирать, исходя из: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)с</w:t>
      </w:r>
      <w:proofErr w:type="gramEnd"/>
      <w:r w:rsidRPr="00DF2A52">
        <w:t>воих возможностей, дальнейших перспектив для себя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б</w:t>
      </w:r>
      <w:proofErr w:type="gramStart"/>
      <w:r w:rsidRPr="00DF2A52">
        <w:t>)с</w:t>
      </w:r>
      <w:proofErr w:type="gramEnd"/>
      <w:r w:rsidRPr="00DF2A52">
        <w:t>табильности, значимости, нужности профессии, потребности в ней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преимуществ, которыми она обладает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Путешествуя, могли бы вы легко ориентироваться на маршруте, по которому уже прошли: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</w:t>
      </w:r>
      <w:r w:rsidR="00EE1A35">
        <w:t xml:space="preserve">                     </w:t>
      </w:r>
      <w:r w:rsidRPr="00DF2A52">
        <w:t>б)нет , боитесь сбиться с пути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</w:t>
      </w:r>
      <w:proofErr w:type="gramStart"/>
      <w:r w:rsidRPr="00DF2A52">
        <w:t>)д</w:t>
      </w:r>
      <w:proofErr w:type="gramEnd"/>
      <w:r w:rsidRPr="00DF2A52">
        <w:t xml:space="preserve">а, но только  там,  где местность вам понравилась 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>Сразу же после какой-то беседы сможете ли вспомнить всё, что говорилось: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а, без труда</w:t>
      </w:r>
      <w:r w:rsidR="00EE1A35">
        <w:t xml:space="preserve">                             </w:t>
      </w:r>
      <w:r w:rsidRPr="00DF2A52">
        <w:t>б) всего вспомнить не можете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запомните только то, что вас интересует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Когда вы слышите слово на незнакомом вам языке, то можете повторить его по слогам, без ошибки, даже не зная его значения: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)д</w:t>
      </w:r>
      <w:proofErr w:type="gramEnd"/>
      <w:r w:rsidRPr="00DF2A52">
        <w:t>а, без затруднений</w:t>
      </w:r>
      <w:r w:rsidR="00EE1A35">
        <w:t xml:space="preserve">                         </w:t>
      </w:r>
      <w:r w:rsidRPr="00DF2A52">
        <w:t>б) да, если это слово легко запомнить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 повторите, но не совсем правильно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В свободное время вы предпочитаете: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)о</w:t>
      </w:r>
      <w:proofErr w:type="gramEnd"/>
      <w:r w:rsidRPr="00DF2A52">
        <w:t>статься наедине, поразмыслить</w:t>
      </w:r>
      <w:r w:rsidR="00EE1A35">
        <w:t xml:space="preserve">                                             </w:t>
      </w:r>
      <w:r w:rsidRPr="00DF2A52">
        <w:t>б) находиться в компании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вам безразлично, будете ли вы одни или в компании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Вы занимаетесь каким- то делом. Решаете прекратить это занятие только тогда, когда: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а) дело закончено и кажется вам отлично выполненным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б) вы более или менее довольны</w:t>
      </w:r>
      <w:r w:rsidR="00EE1A35">
        <w:t xml:space="preserve">                                               </w:t>
      </w:r>
      <w:r w:rsidRPr="00DF2A52">
        <w:t>в) вам ещё не всё удалось сделать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Когда вы о</w:t>
      </w:r>
      <w:proofErr w:type="gramStart"/>
      <w:r w:rsidRPr="00DF2A52">
        <w:t>д(</w:t>
      </w:r>
      <w:proofErr w:type="gramEnd"/>
      <w:r w:rsidRPr="00DF2A52">
        <w:t>на)ин: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</w:t>
      </w:r>
      <w:proofErr w:type="gramStart"/>
      <w:r w:rsidRPr="00DF2A52">
        <w:t>)л</w:t>
      </w:r>
      <w:proofErr w:type="gramEnd"/>
      <w:r w:rsidRPr="00DF2A52">
        <w:t>юбите мечтать о каких- то даже, может быть абстрактных вещах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б) любой ценой пытаетесь найти себе конкретное занятие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любите помечтать, но о вещах, которые связаны с вашей работой</w:t>
      </w:r>
    </w:p>
    <w:p w:rsidR="00022754" w:rsidRPr="00DF2A52" w:rsidRDefault="00022754" w:rsidP="00022754">
      <w:pPr>
        <w:numPr>
          <w:ilvl w:val="0"/>
          <w:numId w:val="4"/>
        </w:numPr>
        <w:spacing w:before="100" w:beforeAutospacing="1"/>
        <w:contextualSpacing/>
      </w:pPr>
      <w:r w:rsidRPr="00DF2A52">
        <w:t xml:space="preserve"> Когда какая </w:t>
      </w:r>
      <w:proofErr w:type="gramStart"/>
      <w:r w:rsidRPr="00DF2A52">
        <w:t>-т</w:t>
      </w:r>
      <w:proofErr w:type="gramEnd"/>
      <w:r w:rsidRPr="00DF2A52">
        <w:t>о идея захватывает вас, то вы станете думать о ней: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а) независимо от того, где и с кем вы находитесь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б) вы можете делать это только наедине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только не там, где слишком  шумно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18.  Когда вы отстаиваете какую-нибудь идею: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а) можете отказаться от неё, если выслушаете убедительные аргументы оппонентов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б) останетесь при своём мнении, какие бы аргументы ни выслушали</w:t>
      </w:r>
    </w:p>
    <w:p w:rsidR="00022754" w:rsidRPr="00DF2A52" w:rsidRDefault="00022754" w:rsidP="00022754">
      <w:pPr>
        <w:spacing w:before="100" w:beforeAutospacing="1"/>
        <w:contextualSpacing/>
      </w:pPr>
      <w:r w:rsidRPr="00DF2A52">
        <w:t>в) измените своё мнение, если сопротивление окажется слишком сильным.</w:t>
      </w:r>
    </w:p>
    <w:p w:rsidR="001C48DB" w:rsidRPr="003118F9" w:rsidRDefault="00022754" w:rsidP="00022754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DF2A52">
        <w:rPr>
          <w:rFonts w:ascii="Times New Roman" w:hAnsi="Times New Roman"/>
          <w:sz w:val="24"/>
          <w:szCs w:val="24"/>
        </w:rPr>
        <w:tab/>
      </w:r>
    </w:p>
    <w:p w:rsidR="00EE1A35" w:rsidRDefault="00EE1A35" w:rsidP="001C48D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2754" w:rsidRPr="00EE1A35" w:rsidRDefault="00022754" w:rsidP="00EE1A3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2A52">
        <w:rPr>
          <w:rFonts w:ascii="Times New Roman" w:hAnsi="Times New Roman"/>
          <w:sz w:val="24"/>
          <w:szCs w:val="24"/>
        </w:rPr>
        <w:t>Эти способности и составляют основные качества творческого потенциала. Общая сумма набранных баллов покажет уровень вашего творческого потенциала.</w:t>
      </w:r>
    </w:p>
    <w:p w:rsidR="00DF2A52" w:rsidRDefault="00DF2A52" w:rsidP="00DF2A52">
      <w:pPr>
        <w:jc w:val="both"/>
      </w:pPr>
      <w:r>
        <w:t>За каждый ответ</w:t>
      </w:r>
      <w:proofErr w:type="gramStart"/>
      <w:r>
        <w:t xml:space="preserve"> А</w:t>
      </w:r>
      <w:proofErr w:type="gramEnd"/>
      <w:r>
        <w:t xml:space="preserve"> поставьте 3 балла, за ответы Б – 2 балла, за ответ В – 1 балл. Подсчитайте полученные баллы. Оцените ваш уровень творческого потенциала.</w:t>
      </w:r>
    </w:p>
    <w:p w:rsidR="00DF2A52" w:rsidRPr="000B2C77" w:rsidRDefault="00DF2A52" w:rsidP="00DF2A52">
      <w:r w:rsidRPr="000B2C77">
        <w:t> </w:t>
      </w:r>
    </w:p>
    <w:p w:rsidR="00DF2A52" w:rsidRPr="000B2C77" w:rsidRDefault="00DF2A52" w:rsidP="00DF2A52">
      <w:pPr>
        <w:rPr>
          <w:b/>
        </w:rPr>
      </w:pPr>
      <w:r w:rsidRPr="000B2C77">
        <w:rPr>
          <w:b/>
        </w:rPr>
        <w:t>Высокий уровень – более 49 баллов</w:t>
      </w:r>
    </w:p>
    <w:p w:rsidR="00DF2A52" w:rsidRPr="000B2C77" w:rsidRDefault="00DF2A52" w:rsidP="00DF2A52">
      <w:pPr>
        <w:rPr>
          <w:b/>
        </w:rPr>
      </w:pPr>
      <w:r w:rsidRPr="000B2C77">
        <w:rPr>
          <w:b/>
        </w:rPr>
        <w:t>Средний уровень – 23 – 49 баллов</w:t>
      </w:r>
    </w:p>
    <w:p w:rsidR="00DF2A52" w:rsidRDefault="00DF2A52" w:rsidP="00DF2A52">
      <w:pPr>
        <w:rPr>
          <w:sz w:val="28"/>
          <w:szCs w:val="28"/>
        </w:rPr>
      </w:pPr>
      <w:r w:rsidRPr="000B2C77">
        <w:rPr>
          <w:b/>
        </w:rPr>
        <w:t>Низкий уровень – менее 23 баллов</w:t>
      </w:r>
    </w:p>
    <w:p w:rsidR="00DF2A52" w:rsidRDefault="00DF2A52" w:rsidP="00DF2A52">
      <w:pPr>
        <w:rPr>
          <w:b/>
          <w:sz w:val="28"/>
          <w:szCs w:val="28"/>
        </w:rPr>
      </w:pPr>
    </w:p>
    <w:p w:rsidR="00DF2A52" w:rsidRPr="001C48DB" w:rsidRDefault="00DF2A52" w:rsidP="00DF2A52">
      <w:pPr>
        <w:spacing w:line="360" w:lineRule="auto"/>
        <w:jc w:val="both"/>
      </w:pPr>
      <w:r>
        <w:rPr>
          <w:b/>
          <w:sz w:val="28"/>
          <w:szCs w:val="28"/>
        </w:rPr>
        <w:tab/>
      </w:r>
      <w:r w:rsidRPr="001C48DB">
        <w:t>Поднимите руки у кого высокий уровень развития творческого потенциала.</w:t>
      </w:r>
    </w:p>
    <w:p w:rsidR="00DF2A52" w:rsidRPr="001C48DB" w:rsidRDefault="00DF2A52" w:rsidP="00DF2A52">
      <w:pPr>
        <w:spacing w:line="360" w:lineRule="auto"/>
        <w:jc w:val="both"/>
      </w:pPr>
      <w:r w:rsidRPr="001C48DB">
        <w:tab/>
        <w:t>Итог: Кому то для проявления творчества в профессии не хватает мотивации, кому-то внутренних ресурсов, а кто-то проявляет творчество только при материальной поддержке.</w:t>
      </w:r>
    </w:p>
    <w:p w:rsidR="00DF2A52" w:rsidRPr="00DF2A52" w:rsidRDefault="00DF2A52" w:rsidP="00022754">
      <w:pPr>
        <w:spacing w:before="100" w:beforeAutospacing="1"/>
        <w:contextualSpacing/>
      </w:pPr>
    </w:p>
    <w:p w:rsidR="00022754" w:rsidRPr="003118F9" w:rsidRDefault="004612F3" w:rsidP="00DF2A52">
      <w:pPr>
        <w:spacing w:before="100" w:beforeAutospacing="1" w:line="360" w:lineRule="auto"/>
        <w:contextualSpacing/>
        <w:jc w:val="center"/>
        <w:rPr>
          <w:b/>
        </w:rPr>
      </w:pPr>
      <w:r w:rsidRPr="00DF2A52">
        <w:rPr>
          <w:b/>
        </w:rPr>
        <w:t>8</w:t>
      </w:r>
      <w:r w:rsidR="00022754" w:rsidRPr="00DF2A52">
        <w:rPr>
          <w:b/>
        </w:rPr>
        <w:t xml:space="preserve">  заповедей творческой личности.</w:t>
      </w:r>
    </w:p>
    <w:p w:rsidR="00DF2A52" w:rsidRPr="003118F9" w:rsidRDefault="00DF2A52" w:rsidP="00DF2A52">
      <w:pPr>
        <w:spacing w:before="100" w:beforeAutospacing="1" w:line="360" w:lineRule="auto"/>
        <w:contextualSpacing/>
        <w:jc w:val="center"/>
        <w:rPr>
          <w:b/>
        </w:rPr>
      </w:pPr>
    </w:p>
    <w:p w:rsidR="00022754" w:rsidRPr="00DF2A52" w:rsidRDefault="009A619C" w:rsidP="00DF2A52">
      <w:pPr>
        <w:spacing w:before="100" w:beforeAutospacing="1" w:line="360" w:lineRule="auto"/>
        <w:contextualSpacing/>
      </w:pPr>
      <w:r w:rsidRPr="00DF2A52">
        <w:t xml:space="preserve">1. </w:t>
      </w:r>
      <w:r w:rsidR="00022754" w:rsidRPr="00DF2A52">
        <w:t>Будь хозяином своей судьбы.</w:t>
      </w:r>
    </w:p>
    <w:p w:rsidR="00022754" w:rsidRPr="00DF2A52" w:rsidRDefault="009A619C" w:rsidP="00DF2A52">
      <w:pPr>
        <w:spacing w:before="100" w:beforeAutospacing="1" w:line="360" w:lineRule="auto"/>
        <w:contextualSpacing/>
      </w:pPr>
      <w:r w:rsidRPr="00DF2A52">
        <w:lastRenderedPageBreak/>
        <w:t>2.</w:t>
      </w:r>
      <w:r w:rsidR="00022754" w:rsidRPr="00DF2A52">
        <w:t>Достигни успеха в том, что ты любишь.</w:t>
      </w:r>
    </w:p>
    <w:p w:rsidR="00022754" w:rsidRPr="00DF2A52" w:rsidRDefault="009A619C" w:rsidP="00DF2A52">
      <w:pPr>
        <w:spacing w:before="100" w:beforeAutospacing="1" w:line="360" w:lineRule="auto"/>
        <w:contextualSpacing/>
      </w:pPr>
      <w:r w:rsidRPr="00DF2A52">
        <w:t>3.</w:t>
      </w:r>
      <w:r w:rsidR="00022754" w:rsidRPr="00DF2A52">
        <w:t>Внеси свой конструктивный вклад в общее дело.</w:t>
      </w:r>
    </w:p>
    <w:p w:rsidR="00022754" w:rsidRPr="00DF2A52" w:rsidRDefault="009A619C" w:rsidP="00DF2A52">
      <w:pPr>
        <w:spacing w:before="100" w:beforeAutospacing="1" w:line="360" w:lineRule="auto"/>
        <w:contextualSpacing/>
      </w:pPr>
      <w:r w:rsidRPr="00DF2A52">
        <w:t>4.</w:t>
      </w:r>
      <w:r w:rsidR="00022754" w:rsidRPr="00DF2A52">
        <w:t>Строй свои отношения с людьми на доверии.</w:t>
      </w:r>
    </w:p>
    <w:p w:rsidR="00022754" w:rsidRPr="00DF2A52" w:rsidRDefault="009A619C" w:rsidP="00DF2A52">
      <w:pPr>
        <w:spacing w:before="100" w:beforeAutospacing="1" w:line="360" w:lineRule="auto"/>
        <w:contextualSpacing/>
      </w:pPr>
      <w:r w:rsidRPr="00DF2A52">
        <w:t>5.</w:t>
      </w:r>
      <w:r w:rsidR="00022754" w:rsidRPr="00DF2A52">
        <w:t>Развивай свои творческие способности.</w:t>
      </w:r>
    </w:p>
    <w:p w:rsidR="00022754" w:rsidRPr="00DF2A52" w:rsidRDefault="009A619C" w:rsidP="00DF2A52">
      <w:pPr>
        <w:spacing w:before="100" w:beforeAutospacing="1" w:line="360" w:lineRule="auto"/>
        <w:contextualSpacing/>
      </w:pPr>
      <w:r w:rsidRPr="00DF2A52">
        <w:t>6.</w:t>
      </w:r>
      <w:r w:rsidR="00022754" w:rsidRPr="00DF2A52">
        <w:t>Культивируй в себе смелость.</w:t>
      </w:r>
    </w:p>
    <w:p w:rsidR="00022754" w:rsidRPr="00DF2A52" w:rsidRDefault="009A619C" w:rsidP="00DF2A52">
      <w:pPr>
        <w:spacing w:before="100" w:beforeAutospacing="1" w:line="360" w:lineRule="auto"/>
        <w:contextualSpacing/>
      </w:pPr>
      <w:r w:rsidRPr="00DF2A52">
        <w:t>7.</w:t>
      </w:r>
      <w:r w:rsidR="00022754" w:rsidRPr="00DF2A52">
        <w:t>Заботься о своём здоровье.</w:t>
      </w:r>
    </w:p>
    <w:p w:rsidR="00022754" w:rsidRPr="00DF2A52" w:rsidRDefault="00022754" w:rsidP="00DF2A52">
      <w:pPr>
        <w:spacing w:before="100" w:beforeAutospacing="1" w:line="360" w:lineRule="auto"/>
        <w:contextualSpacing/>
      </w:pPr>
      <w:r w:rsidRPr="00DF2A52">
        <w:t xml:space="preserve"> </w:t>
      </w:r>
      <w:r w:rsidR="009A619C" w:rsidRPr="00DF2A52">
        <w:t>8.</w:t>
      </w:r>
      <w:r w:rsidRPr="00DF2A52">
        <w:t>Старайся мыслить позитивно.</w:t>
      </w:r>
    </w:p>
    <w:p w:rsidR="00022754" w:rsidRPr="00DF2A52" w:rsidRDefault="00022754" w:rsidP="00DF2A52">
      <w:pPr>
        <w:tabs>
          <w:tab w:val="left" w:pos="1395"/>
          <w:tab w:val="center" w:pos="4677"/>
        </w:tabs>
      </w:pPr>
    </w:p>
    <w:p w:rsidR="009A619C" w:rsidRPr="00DF2A52" w:rsidRDefault="009A619C" w:rsidP="00022754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2754" w:rsidRPr="00DF2A52" w:rsidRDefault="00022754" w:rsidP="00022754">
      <w:pPr>
        <w:jc w:val="both"/>
        <w:rPr>
          <w:b/>
          <w:bCs/>
        </w:rPr>
      </w:pPr>
      <w:r w:rsidRPr="00DF2A52">
        <w:rPr>
          <w:b/>
          <w:bCs/>
        </w:rPr>
        <w:t>Рефлексия: оценка проведённой работы.</w:t>
      </w:r>
    </w:p>
    <w:p w:rsidR="00DF2A52" w:rsidRPr="00DF2A52" w:rsidRDefault="00DF2A52" w:rsidP="00022754">
      <w:pPr>
        <w:jc w:val="both"/>
        <w:rPr>
          <w:b/>
        </w:rPr>
      </w:pPr>
    </w:p>
    <w:p w:rsidR="00022754" w:rsidRPr="00DF2A52" w:rsidRDefault="00022754" w:rsidP="00022754">
      <w:r w:rsidRPr="00DF2A52">
        <w:rPr>
          <w:bCs/>
        </w:rPr>
        <w:t xml:space="preserve"> Слово-наречие по оценке значимости сегодняшнего педсовета:</w:t>
      </w:r>
    </w:p>
    <w:p w:rsidR="009A619C" w:rsidRPr="00DF2A52" w:rsidRDefault="009A619C" w:rsidP="00022754">
      <w:pPr>
        <w:spacing w:before="100" w:beforeAutospacing="1"/>
        <w:contextualSpacing/>
      </w:pPr>
    </w:p>
    <w:p w:rsidR="00022754" w:rsidRPr="00DF2A52" w:rsidRDefault="00022754" w:rsidP="00DF2A52">
      <w:pPr>
        <w:spacing w:before="100" w:beforeAutospacing="1"/>
        <w:contextualSpacing/>
      </w:pPr>
      <w:proofErr w:type="gramStart"/>
      <w:r w:rsidRPr="00DF2A52">
        <w:t>С-</w:t>
      </w:r>
      <w:proofErr w:type="gramEnd"/>
      <w:r w:rsidR="00DF2A52">
        <w:t xml:space="preserve"> </w:t>
      </w:r>
      <w:r w:rsidRPr="00DF2A52">
        <w:t>СЛАЖЕННО</w:t>
      </w:r>
    </w:p>
    <w:p w:rsidR="00022754" w:rsidRPr="00DF2A52" w:rsidRDefault="00022754" w:rsidP="00022754">
      <w:pPr>
        <w:spacing w:before="100" w:beforeAutospacing="1"/>
        <w:contextualSpacing/>
      </w:pPr>
      <w:proofErr w:type="gramStart"/>
      <w:r w:rsidRPr="00DF2A52">
        <w:t>П-</w:t>
      </w:r>
      <w:proofErr w:type="gramEnd"/>
      <w:r w:rsidR="00DF2A52">
        <w:t xml:space="preserve"> </w:t>
      </w:r>
      <w:r w:rsidRPr="00DF2A52">
        <w:t>ПОЛЕЗНО</w:t>
      </w:r>
    </w:p>
    <w:p w:rsidR="00022754" w:rsidRPr="00DF2A52" w:rsidRDefault="00022754" w:rsidP="00022754">
      <w:pPr>
        <w:spacing w:before="100" w:beforeAutospacing="1"/>
        <w:contextualSpacing/>
      </w:pPr>
      <w:proofErr w:type="gramStart"/>
      <w:r w:rsidRPr="00DF2A52">
        <w:t>А-</w:t>
      </w:r>
      <w:proofErr w:type="gramEnd"/>
      <w:r w:rsidR="00DF2A52">
        <w:t xml:space="preserve"> </w:t>
      </w:r>
      <w:r w:rsidRPr="00DF2A52">
        <w:t>АКТУАЛЬНО</w:t>
      </w:r>
    </w:p>
    <w:p w:rsidR="00022754" w:rsidRPr="00DF2A52" w:rsidRDefault="00022754" w:rsidP="00022754">
      <w:pPr>
        <w:spacing w:before="100" w:beforeAutospacing="1"/>
        <w:contextualSpacing/>
      </w:pPr>
      <w:proofErr w:type="gramStart"/>
      <w:r w:rsidRPr="00DF2A52">
        <w:t>С-</w:t>
      </w:r>
      <w:proofErr w:type="gramEnd"/>
      <w:r w:rsidR="00DF2A52">
        <w:t xml:space="preserve"> </w:t>
      </w:r>
      <w:r w:rsidRPr="00DF2A52">
        <w:t>СОВРЕМЕННО</w:t>
      </w:r>
    </w:p>
    <w:p w:rsidR="00022754" w:rsidRPr="00DF2A52" w:rsidRDefault="00022754" w:rsidP="00022754">
      <w:pPr>
        <w:spacing w:before="100" w:beforeAutospacing="1"/>
        <w:contextualSpacing/>
      </w:pPr>
      <w:proofErr w:type="gramStart"/>
      <w:r w:rsidRPr="00DF2A52">
        <w:t>И-</w:t>
      </w:r>
      <w:proofErr w:type="gramEnd"/>
      <w:r w:rsidR="00DF2A52">
        <w:t xml:space="preserve"> </w:t>
      </w:r>
      <w:r w:rsidRPr="00DF2A52">
        <w:t>ИНТЕРЕСНО</w:t>
      </w:r>
    </w:p>
    <w:p w:rsidR="00022754" w:rsidRPr="00DF2A52" w:rsidRDefault="00022754" w:rsidP="00022754">
      <w:pPr>
        <w:spacing w:before="100" w:beforeAutospacing="1"/>
        <w:contextualSpacing/>
      </w:pPr>
      <w:proofErr w:type="gramStart"/>
      <w:r w:rsidRPr="00DF2A52">
        <w:t>Б-</w:t>
      </w:r>
      <w:proofErr w:type="gramEnd"/>
      <w:r w:rsidR="00DF2A52">
        <w:t xml:space="preserve"> </w:t>
      </w:r>
      <w:r w:rsidRPr="00DF2A52">
        <w:t>БЛЕСТЯЩЕ</w:t>
      </w:r>
    </w:p>
    <w:p w:rsidR="00022754" w:rsidRPr="00DF2A52" w:rsidRDefault="00022754" w:rsidP="00022754">
      <w:pPr>
        <w:spacing w:before="100" w:beforeAutospacing="1"/>
        <w:contextualSpacing/>
      </w:pPr>
      <w:proofErr w:type="gramStart"/>
      <w:r w:rsidRPr="00DF2A52">
        <w:t>О-</w:t>
      </w:r>
      <w:proofErr w:type="gramEnd"/>
      <w:r w:rsidR="00DF2A52">
        <w:t xml:space="preserve"> </w:t>
      </w:r>
      <w:r w:rsidRPr="00DF2A52">
        <w:t xml:space="preserve">ОРИГИНАЛЬНО </w:t>
      </w:r>
    </w:p>
    <w:p w:rsidR="009A619C" w:rsidRPr="00DF2A52" w:rsidRDefault="009A619C" w:rsidP="00022754"/>
    <w:p w:rsidR="00022754" w:rsidRPr="00DF2A52" w:rsidRDefault="00022754" w:rsidP="009A619C">
      <w:r w:rsidRPr="00DF2A52">
        <w:t xml:space="preserve"> </w:t>
      </w:r>
    </w:p>
    <w:p w:rsidR="00022754" w:rsidRPr="00DF2A52" w:rsidRDefault="00022754" w:rsidP="00022754">
      <w:pPr>
        <w:rPr>
          <w:b/>
        </w:rPr>
      </w:pPr>
      <w:r w:rsidRPr="00DF2A52">
        <w:rPr>
          <w:b/>
        </w:rPr>
        <w:t xml:space="preserve">Итог </w:t>
      </w:r>
    </w:p>
    <w:p w:rsidR="00DF2A52" w:rsidRPr="00DF2A52" w:rsidRDefault="00DF2A52" w:rsidP="00022754">
      <w:pPr>
        <w:rPr>
          <w:b/>
        </w:rPr>
      </w:pPr>
    </w:p>
    <w:p w:rsidR="00022754" w:rsidRPr="00DF2A52" w:rsidRDefault="00022754" w:rsidP="009A619C">
      <w:pPr>
        <w:spacing w:line="360" w:lineRule="auto"/>
        <w:ind w:firstLine="708"/>
      </w:pPr>
      <w:r w:rsidRPr="00DF2A52">
        <w:t xml:space="preserve">Такие оценки свидетельствуют о </w:t>
      </w:r>
      <w:proofErr w:type="spellStart"/>
      <w:r w:rsidRPr="00DF2A52">
        <w:t>сформированности</w:t>
      </w:r>
      <w:proofErr w:type="spellEnd"/>
      <w:r w:rsidRPr="00DF2A52">
        <w:t xml:space="preserve"> творческой позиции у большей части педагогического коллектива, об умении извлекать из общения максимум пользы для себя.</w:t>
      </w:r>
    </w:p>
    <w:p w:rsidR="00022754" w:rsidRPr="00DF2A52" w:rsidRDefault="00022754" w:rsidP="009A619C">
      <w:pPr>
        <w:spacing w:line="360" w:lineRule="auto"/>
        <w:ind w:firstLine="360"/>
      </w:pPr>
      <w:r w:rsidRPr="00DF2A52">
        <w:t>Определение проблем, выработка альтернативных решений, ожидаемых результатов, коллективный поиск путей  повышения качества образования, традиции – это уклад жизни школы, где развиваются люди как личности, уважающие и понимающие друг друга, помогающие и поддерживающие друг друга, договаривающиеся между собой и умеющие быть собой. Рефлексивная диагностика, вопросы себе помогают создавать рефлексивную среду с тем, чтобы наиболее полно осмыслить профессиональную реальность.</w:t>
      </w:r>
    </w:p>
    <w:p w:rsidR="00022754" w:rsidRPr="00DF2A52" w:rsidRDefault="00022754" w:rsidP="009A619C">
      <w:pPr>
        <w:spacing w:line="360" w:lineRule="auto"/>
        <w:ind w:firstLine="360"/>
      </w:pPr>
      <w:r w:rsidRPr="00DF2A52">
        <w:t xml:space="preserve"> Вопросы самому себе заставляют задуматься над собственным личностным ростом:</w:t>
      </w:r>
    </w:p>
    <w:p w:rsidR="00022754" w:rsidRPr="00DF2A52" w:rsidRDefault="00022754" w:rsidP="009A619C">
      <w:pPr>
        <w:numPr>
          <w:ilvl w:val="0"/>
          <w:numId w:val="6"/>
        </w:numPr>
        <w:spacing w:line="360" w:lineRule="auto"/>
      </w:pPr>
      <w:r w:rsidRPr="00DF2A52">
        <w:t>Что я ценю в себе больше всего?</w:t>
      </w:r>
    </w:p>
    <w:p w:rsidR="00022754" w:rsidRPr="00DF2A52" w:rsidRDefault="00022754" w:rsidP="009A619C">
      <w:pPr>
        <w:numPr>
          <w:ilvl w:val="0"/>
          <w:numId w:val="6"/>
        </w:numPr>
        <w:spacing w:line="360" w:lineRule="auto"/>
      </w:pPr>
      <w:r w:rsidRPr="00DF2A52">
        <w:t>Как я умею восстанавливать силы?</w:t>
      </w:r>
    </w:p>
    <w:p w:rsidR="00022754" w:rsidRPr="00DF2A52" w:rsidRDefault="00022754" w:rsidP="009A619C">
      <w:pPr>
        <w:numPr>
          <w:ilvl w:val="0"/>
          <w:numId w:val="6"/>
        </w:numPr>
        <w:spacing w:line="360" w:lineRule="auto"/>
      </w:pPr>
      <w:r w:rsidRPr="00DF2A52">
        <w:t>Удача любит меня или я – удачу?</w:t>
      </w:r>
    </w:p>
    <w:p w:rsidR="00022754" w:rsidRPr="00DF2A52" w:rsidRDefault="00022754" w:rsidP="009A619C">
      <w:pPr>
        <w:numPr>
          <w:ilvl w:val="0"/>
          <w:numId w:val="6"/>
        </w:numPr>
        <w:spacing w:line="360" w:lineRule="auto"/>
      </w:pPr>
      <w:r w:rsidRPr="00DF2A52">
        <w:t>От чего зависит мой внутренний настрой?</w:t>
      </w:r>
    </w:p>
    <w:p w:rsidR="00022754" w:rsidRPr="00DF2A52" w:rsidRDefault="00022754" w:rsidP="009A619C">
      <w:pPr>
        <w:numPr>
          <w:ilvl w:val="0"/>
          <w:numId w:val="6"/>
        </w:numPr>
        <w:spacing w:line="360" w:lineRule="auto"/>
      </w:pPr>
      <w:r w:rsidRPr="00DF2A52">
        <w:t>Чему я удивляюсь больше всего?</w:t>
      </w:r>
    </w:p>
    <w:p w:rsidR="00022754" w:rsidRPr="00DF2A52" w:rsidRDefault="00022754" w:rsidP="009A619C">
      <w:pPr>
        <w:spacing w:line="360" w:lineRule="auto"/>
        <w:ind w:firstLine="360"/>
      </w:pPr>
      <w:proofErr w:type="gramStart"/>
      <w:r w:rsidRPr="00DF2A52">
        <w:t>Существующее в коллективе оптимистическое отношение к изменяющимся требованиям помогает преодолевать трудности, искать новое, лучшее, в каждом человеке находить росток доброго и помогать взращивать дерево любви к миру.</w:t>
      </w:r>
      <w:proofErr w:type="gramEnd"/>
      <w:r w:rsidRPr="00DF2A52">
        <w:t xml:space="preserve"> Гуманистическая концепция </w:t>
      </w:r>
      <w:r w:rsidRPr="00DF2A52">
        <w:lastRenderedPageBreak/>
        <w:t xml:space="preserve">воспитания регулирует формирование отношения к человеческой личности как высшей ценности в мире. Ситуация успеха – главная в школе. </w:t>
      </w:r>
      <w:proofErr w:type="gramStart"/>
      <w:r w:rsidRPr="00DF2A52">
        <w:t>Приоритетные правила трёх «П» (принять, познать, признать) и правила трёх «Д» (добросердечие, добропорядочность, добросовестность).</w:t>
      </w:r>
      <w:proofErr w:type="gramEnd"/>
    </w:p>
    <w:p w:rsidR="00022754" w:rsidRPr="00DF2A52" w:rsidRDefault="00022754" w:rsidP="009A619C">
      <w:pPr>
        <w:spacing w:line="360" w:lineRule="auto"/>
      </w:pPr>
      <w:proofErr w:type="gramStart"/>
      <w:r w:rsidRPr="00DF2A52">
        <w:t xml:space="preserve">Завершая размышления о творческом подходе к образовательному процессу, мы подчеркиваем, что современный хороший учитель - уникальный менеджер, уверенный в себе человек, открытый для новых идей, находящийся в постоянном поиске интересных подходов, необычных форм, энергичный, мобильный, эрудированный, интересующийся областью информационных технологий, способный обращаться с компьютером, являющийся не просто специалистом в области своего предмета, а педагогом-психологом, формирующим у учеников личностные, </w:t>
      </w:r>
      <w:proofErr w:type="spellStart"/>
      <w:r w:rsidRPr="00DF2A52">
        <w:t>надпредметные</w:t>
      </w:r>
      <w:proofErr w:type="spellEnd"/>
      <w:r w:rsidRPr="00DF2A52">
        <w:t xml:space="preserve"> компетенции.</w:t>
      </w:r>
      <w:proofErr w:type="gramEnd"/>
      <w:r w:rsidRPr="00DF2A52">
        <w:t xml:space="preserve"> Чтобы найти драгоценный ключик к сердцу каждого ребёнка, нужно учиться слушать внутренние ритмы его души, а это сложная наука - наука побеждать. Девиз настоящего педагога: «Бороться и искать, найти и не сдаваться!» (В. Каверин «Два капитана»).</w:t>
      </w:r>
    </w:p>
    <w:p w:rsidR="00022754" w:rsidRPr="00DF2A52" w:rsidRDefault="00022754" w:rsidP="002C02B9">
      <w:r w:rsidRPr="00DF2A52">
        <w:rPr>
          <w:bCs/>
        </w:rPr>
        <w:t xml:space="preserve"> </w:t>
      </w:r>
    </w:p>
    <w:p w:rsidR="00022754" w:rsidRPr="00DF2A52" w:rsidRDefault="00022754" w:rsidP="00022754"/>
    <w:p w:rsidR="001F5FF3" w:rsidRPr="00DF2A52" w:rsidRDefault="001F5FF3"/>
    <w:sectPr w:rsidR="001F5FF3" w:rsidRPr="00DF2A52" w:rsidSect="00DF2A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02"/>
    <w:multiLevelType w:val="multilevel"/>
    <w:tmpl w:val="805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9BD"/>
    <w:multiLevelType w:val="hybridMultilevel"/>
    <w:tmpl w:val="87EA8AA0"/>
    <w:lvl w:ilvl="0" w:tplc="3FB437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11596"/>
    <w:multiLevelType w:val="multilevel"/>
    <w:tmpl w:val="9D58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F5809"/>
    <w:multiLevelType w:val="hybridMultilevel"/>
    <w:tmpl w:val="C02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063A"/>
    <w:multiLevelType w:val="multilevel"/>
    <w:tmpl w:val="5DE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16035"/>
    <w:multiLevelType w:val="hybridMultilevel"/>
    <w:tmpl w:val="9A0E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11D03"/>
    <w:multiLevelType w:val="multilevel"/>
    <w:tmpl w:val="721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854D4"/>
    <w:multiLevelType w:val="hybridMultilevel"/>
    <w:tmpl w:val="6B8A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50240"/>
    <w:multiLevelType w:val="multilevel"/>
    <w:tmpl w:val="144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D44D17"/>
    <w:multiLevelType w:val="hybridMultilevel"/>
    <w:tmpl w:val="A36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424EF"/>
    <w:multiLevelType w:val="multilevel"/>
    <w:tmpl w:val="4B8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157C7C"/>
    <w:multiLevelType w:val="hybridMultilevel"/>
    <w:tmpl w:val="783E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B4319"/>
    <w:multiLevelType w:val="multilevel"/>
    <w:tmpl w:val="AC3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D15F3"/>
    <w:multiLevelType w:val="multilevel"/>
    <w:tmpl w:val="A5B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F03E34"/>
    <w:multiLevelType w:val="multilevel"/>
    <w:tmpl w:val="405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2813C0"/>
    <w:multiLevelType w:val="multilevel"/>
    <w:tmpl w:val="DD0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F3329"/>
    <w:multiLevelType w:val="multilevel"/>
    <w:tmpl w:val="D41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F9125A"/>
    <w:multiLevelType w:val="hybridMultilevel"/>
    <w:tmpl w:val="E07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26A6B"/>
    <w:multiLevelType w:val="multilevel"/>
    <w:tmpl w:val="C66E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E4B53"/>
    <w:multiLevelType w:val="multilevel"/>
    <w:tmpl w:val="DD0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F79EF"/>
    <w:multiLevelType w:val="multilevel"/>
    <w:tmpl w:val="4DCA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16"/>
  </w:num>
  <w:num w:numId="15">
    <w:abstractNumId w:val="20"/>
  </w:num>
  <w:num w:numId="16">
    <w:abstractNumId w:val="10"/>
  </w:num>
  <w:num w:numId="17">
    <w:abstractNumId w:val="12"/>
  </w:num>
  <w:num w:numId="18">
    <w:abstractNumId w:val="8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4"/>
    <w:rsid w:val="00022754"/>
    <w:rsid w:val="00195EEB"/>
    <w:rsid w:val="001C48DB"/>
    <w:rsid w:val="001E54AB"/>
    <w:rsid w:val="001F5FF3"/>
    <w:rsid w:val="002B24AA"/>
    <w:rsid w:val="002C02B9"/>
    <w:rsid w:val="003118F9"/>
    <w:rsid w:val="00386F9D"/>
    <w:rsid w:val="003D05DC"/>
    <w:rsid w:val="00431141"/>
    <w:rsid w:val="00432287"/>
    <w:rsid w:val="004612F3"/>
    <w:rsid w:val="00571A4E"/>
    <w:rsid w:val="005B4523"/>
    <w:rsid w:val="006C33B8"/>
    <w:rsid w:val="006C7EFF"/>
    <w:rsid w:val="007D46E2"/>
    <w:rsid w:val="0091124F"/>
    <w:rsid w:val="00916212"/>
    <w:rsid w:val="009A619C"/>
    <w:rsid w:val="009F26CB"/>
    <w:rsid w:val="00B52F55"/>
    <w:rsid w:val="00BA48D6"/>
    <w:rsid w:val="00C33424"/>
    <w:rsid w:val="00C5586C"/>
    <w:rsid w:val="00CC5C99"/>
    <w:rsid w:val="00DF2A52"/>
    <w:rsid w:val="00EE1A35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27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75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22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22754"/>
  </w:style>
  <w:style w:type="character" w:styleId="a5">
    <w:name w:val="Strong"/>
    <w:basedOn w:val="a0"/>
    <w:uiPriority w:val="22"/>
    <w:qFormat/>
    <w:rsid w:val="0002275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52F5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5586C"/>
    <w:rPr>
      <w:i/>
      <w:iCs/>
    </w:rPr>
  </w:style>
  <w:style w:type="paragraph" w:styleId="a8">
    <w:name w:val="List Paragraph"/>
    <w:basedOn w:val="a"/>
    <w:uiPriority w:val="34"/>
    <w:qFormat/>
    <w:rsid w:val="005B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27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75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22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22754"/>
  </w:style>
  <w:style w:type="character" w:styleId="a5">
    <w:name w:val="Strong"/>
    <w:basedOn w:val="a0"/>
    <w:uiPriority w:val="22"/>
    <w:qFormat/>
    <w:rsid w:val="0002275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52F5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5586C"/>
    <w:rPr>
      <w:i/>
      <w:iCs/>
    </w:rPr>
  </w:style>
  <w:style w:type="paragraph" w:styleId="a8">
    <w:name w:val="List Paragraph"/>
    <w:basedOn w:val="a"/>
    <w:uiPriority w:val="34"/>
    <w:qFormat/>
    <w:rsid w:val="005B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Татьяна</cp:lastModifiedBy>
  <cp:revision>3</cp:revision>
  <dcterms:created xsi:type="dcterms:W3CDTF">2020-01-07T13:17:00Z</dcterms:created>
  <dcterms:modified xsi:type="dcterms:W3CDTF">2022-08-21T20:30:00Z</dcterms:modified>
</cp:coreProperties>
</file>