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D" w:rsidRPr="00C26ECD" w:rsidRDefault="00C26ECD" w:rsidP="00C26EC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020">
        <w:rPr>
          <w:rFonts w:ascii="Times New Roman" w:eastAsia="Calibri" w:hAnsi="Times New Roman" w:cs="Times New Roman"/>
          <w:b/>
          <w:sz w:val="28"/>
          <w:szCs w:val="28"/>
        </w:rPr>
        <w:t>Филиал д</w:t>
      </w:r>
      <w:proofErr w:type="gramStart"/>
      <w:r w:rsidRPr="00162020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162020">
        <w:rPr>
          <w:rFonts w:ascii="Times New Roman" w:eastAsia="Calibri" w:hAnsi="Times New Roman" w:cs="Times New Roman"/>
          <w:b/>
          <w:sz w:val="28"/>
          <w:szCs w:val="28"/>
        </w:rPr>
        <w:t>ысокое муниципального бюджетного общеобразовательного учреждения</w:t>
      </w: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62020">
        <w:rPr>
          <w:rFonts w:ascii="Times New Roman" w:eastAsia="Calibri" w:hAnsi="Times New Roman" w:cs="Times New Roman"/>
          <w:b/>
          <w:sz w:val="28"/>
          <w:szCs w:val="28"/>
        </w:rPr>
        <w:t>Коробецкой</w:t>
      </w:r>
      <w:proofErr w:type="spellEnd"/>
      <w:r w:rsidRPr="00162020"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школы</w:t>
      </w: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456"/>
        <w:gridCol w:w="3056"/>
        <w:gridCol w:w="3059"/>
      </w:tblGrid>
      <w:tr w:rsidR="00162020" w:rsidRPr="00162020" w:rsidTr="0016202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20" w:rsidRPr="00162020" w:rsidRDefault="00162020" w:rsidP="00162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62020" w:rsidRPr="00162020" w:rsidRDefault="00162020" w:rsidP="00162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62020" w:rsidRPr="00162020" w:rsidRDefault="00162020" w:rsidP="00C07B6D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«26» августа 201</w:t>
            </w:r>
            <w:r w:rsidR="00C07B6D">
              <w:rPr>
                <w:rFonts w:ascii="Times New Roman" w:hAnsi="Times New Roman"/>
                <w:sz w:val="24"/>
                <w:szCs w:val="24"/>
              </w:rPr>
              <w:t>7</w:t>
            </w:r>
            <w:r w:rsidRPr="001620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162020" w:rsidRDefault="00162020" w:rsidP="00162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62020" w:rsidRPr="00162020" w:rsidRDefault="00162020" w:rsidP="00162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заместитель директора по филиалу:</w:t>
            </w:r>
          </w:p>
          <w:p w:rsidR="00162020" w:rsidRPr="00162020" w:rsidRDefault="00162020" w:rsidP="00162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___________ Т.Н.Ковалева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«29» августа 201</w:t>
            </w:r>
            <w:r w:rsidR="00C07B6D">
              <w:rPr>
                <w:rFonts w:ascii="Times New Roman" w:hAnsi="Times New Roman"/>
                <w:sz w:val="24"/>
                <w:szCs w:val="24"/>
              </w:rPr>
              <w:t>7</w:t>
            </w:r>
            <w:r w:rsidRPr="001620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20" w:rsidRPr="00162020" w:rsidRDefault="00162020" w:rsidP="00162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Приказ № 131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 xml:space="preserve"> от  30 августа 201</w:t>
            </w:r>
            <w:r w:rsidR="00C07B6D">
              <w:rPr>
                <w:rFonts w:ascii="Times New Roman" w:hAnsi="Times New Roman"/>
                <w:sz w:val="24"/>
                <w:szCs w:val="24"/>
              </w:rPr>
              <w:t>7</w:t>
            </w:r>
            <w:r w:rsidRPr="001620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62020" w:rsidRPr="00162020" w:rsidRDefault="00162020" w:rsidP="00162020">
            <w:pPr>
              <w:rPr>
                <w:rFonts w:ascii="Times New Roman" w:hAnsi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 xml:space="preserve"> ____________ Н. П. Киселева</w:t>
            </w:r>
          </w:p>
        </w:tc>
      </w:tr>
    </w:tbl>
    <w:p w:rsidR="00162020" w:rsidRPr="00162020" w:rsidRDefault="00162020" w:rsidP="00162020">
      <w:pPr>
        <w:rPr>
          <w:rFonts w:ascii="Times New Roman" w:eastAsia="Calibri" w:hAnsi="Times New Roman" w:cs="Times New Roman"/>
        </w:rPr>
      </w:pP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62020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62020">
        <w:rPr>
          <w:rFonts w:ascii="Times New Roman" w:eastAsia="Calibri" w:hAnsi="Times New Roman" w:cs="Times New Roman"/>
          <w:b/>
          <w:sz w:val="40"/>
          <w:szCs w:val="40"/>
        </w:rPr>
        <w:t>по геометрии</w:t>
      </w: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162020">
        <w:rPr>
          <w:rFonts w:ascii="Times New Roman" w:eastAsia="Calibri" w:hAnsi="Times New Roman" w:cs="Times New Roman"/>
          <w:b/>
          <w:sz w:val="40"/>
          <w:szCs w:val="40"/>
        </w:rPr>
        <w:t>класс: 7</w:t>
      </w:r>
    </w:p>
    <w:p w:rsidR="00162020" w:rsidRPr="00162020" w:rsidRDefault="00162020" w:rsidP="00162020">
      <w:pPr>
        <w:ind w:left="6379"/>
        <w:rPr>
          <w:rFonts w:ascii="Times New Roman" w:eastAsia="Calibri" w:hAnsi="Times New Roman" w:cs="Times New Roman"/>
        </w:rPr>
      </w:pPr>
    </w:p>
    <w:p w:rsidR="00162020" w:rsidRPr="00162020" w:rsidRDefault="00162020" w:rsidP="00162020">
      <w:pPr>
        <w:ind w:left="6379"/>
        <w:rPr>
          <w:rFonts w:ascii="Times New Roman" w:eastAsia="Calibri" w:hAnsi="Times New Roman" w:cs="Times New Roman"/>
        </w:rPr>
      </w:pPr>
    </w:p>
    <w:p w:rsidR="00162020" w:rsidRPr="00162020" w:rsidRDefault="00162020" w:rsidP="00162020">
      <w:pPr>
        <w:ind w:left="3840"/>
        <w:rPr>
          <w:rFonts w:ascii="Times New Roman" w:eastAsia="Calibri" w:hAnsi="Times New Roman" w:cs="Times New Roman"/>
          <w:sz w:val="32"/>
          <w:szCs w:val="32"/>
        </w:rPr>
      </w:pPr>
      <w:r w:rsidRPr="00162020">
        <w:rPr>
          <w:rFonts w:ascii="Times New Roman" w:eastAsia="Calibri" w:hAnsi="Times New Roman" w:cs="Times New Roman"/>
          <w:sz w:val="32"/>
          <w:szCs w:val="32"/>
        </w:rPr>
        <w:t xml:space="preserve">Составитель – </w:t>
      </w:r>
      <w:r w:rsidR="00DD11E9">
        <w:rPr>
          <w:rFonts w:ascii="Times New Roman" w:eastAsia="Calibri" w:hAnsi="Times New Roman" w:cs="Times New Roman"/>
          <w:sz w:val="32"/>
          <w:szCs w:val="32"/>
        </w:rPr>
        <w:t>Ковалева Татьяна Николаевна</w:t>
      </w:r>
    </w:p>
    <w:p w:rsidR="00162020" w:rsidRPr="00162020" w:rsidRDefault="00162020" w:rsidP="00162020">
      <w:pPr>
        <w:ind w:left="3840"/>
        <w:rPr>
          <w:rFonts w:ascii="Times New Roman" w:eastAsia="Calibri" w:hAnsi="Times New Roman" w:cs="Times New Roman"/>
          <w:sz w:val="32"/>
          <w:szCs w:val="32"/>
        </w:rPr>
      </w:pPr>
      <w:r w:rsidRPr="00162020">
        <w:rPr>
          <w:rFonts w:ascii="Times New Roman" w:eastAsia="Calibri" w:hAnsi="Times New Roman" w:cs="Times New Roman"/>
          <w:sz w:val="32"/>
          <w:szCs w:val="32"/>
        </w:rPr>
        <w:t xml:space="preserve">первая  квалификационная категория   </w:t>
      </w:r>
    </w:p>
    <w:p w:rsidR="00162020" w:rsidRPr="00162020" w:rsidRDefault="00162020" w:rsidP="00162020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020" w:rsidRPr="00162020" w:rsidRDefault="00162020" w:rsidP="00162020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020" w:rsidRPr="00162020" w:rsidRDefault="00162020" w:rsidP="00162020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020" w:rsidRPr="00162020" w:rsidRDefault="00162020" w:rsidP="00162020">
      <w:pPr>
        <w:rPr>
          <w:rFonts w:ascii="Times New Roman" w:eastAsia="Calibri" w:hAnsi="Times New Roman" w:cs="Times New Roman"/>
          <w:sz w:val="28"/>
          <w:szCs w:val="28"/>
        </w:rPr>
      </w:pPr>
    </w:p>
    <w:p w:rsidR="00162020" w:rsidRPr="00162020" w:rsidRDefault="00162020" w:rsidP="001620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2020">
        <w:rPr>
          <w:rFonts w:ascii="Times New Roman" w:eastAsia="Calibri" w:hAnsi="Times New Roman" w:cs="Times New Roman"/>
          <w:sz w:val="28"/>
          <w:szCs w:val="28"/>
        </w:rPr>
        <w:t>201</w:t>
      </w:r>
      <w:r w:rsidR="00DD11E9">
        <w:rPr>
          <w:rFonts w:ascii="Times New Roman" w:eastAsia="Calibri" w:hAnsi="Times New Roman" w:cs="Times New Roman"/>
          <w:sz w:val="28"/>
          <w:szCs w:val="28"/>
        </w:rPr>
        <w:t>7</w:t>
      </w:r>
      <w:r w:rsidRPr="00162020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DD11E9" w:rsidRPr="00B66508" w:rsidRDefault="00C26ECD" w:rsidP="00DD11E9">
      <w:pPr>
        <w:pStyle w:val="Style17"/>
        <w:spacing w:before="154"/>
        <w:ind w:left="720"/>
        <w:jc w:val="both"/>
        <w:rPr>
          <w:rStyle w:val="FontStyle55"/>
        </w:rPr>
      </w:pPr>
      <w:r w:rsidRPr="00FB16BF">
        <w:rPr>
          <w:rFonts w:eastAsia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DD11E9" w:rsidRPr="00B66508">
        <w:t>.</w:t>
      </w:r>
    </w:p>
    <w:p w:rsidR="00DD11E9" w:rsidRPr="00682C48" w:rsidRDefault="00DD11E9" w:rsidP="00DD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курсу «Геометрия» 8 класса </w:t>
      </w:r>
      <w:r w:rsidRPr="00682C48">
        <w:rPr>
          <w:rFonts w:ascii="Times New Roman" w:hAnsi="Times New Roman"/>
          <w:sz w:val="28"/>
          <w:szCs w:val="28"/>
        </w:rPr>
        <w:t>составлена на основе</w:t>
      </w:r>
    </w:p>
    <w:p w:rsidR="00DD11E9" w:rsidRPr="00DB2AEA" w:rsidRDefault="00DD11E9" w:rsidP="00DD11E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B2AEA">
        <w:rPr>
          <w:rFonts w:ascii="Times New Roman" w:hAnsi="Times New Roman"/>
          <w:sz w:val="28"/>
          <w:szCs w:val="28"/>
        </w:rPr>
        <w:t>едерального  образовательного стандарта основного общего образования (2010год) с изменениями и дополнениями:</w:t>
      </w:r>
    </w:p>
    <w:p w:rsidR="00DD11E9" w:rsidRPr="00682C48" w:rsidRDefault="00DD11E9" w:rsidP="00DD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>• образовательной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682C48">
        <w:rPr>
          <w:rFonts w:ascii="Times New Roman" w:hAnsi="Times New Roman"/>
          <w:sz w:val="28"/>
          <w:szCs w:val="28"/>
        </w:rPr>
        <w:t xml:space="preserve"> основного общего образования;</w:t>
      </w:r>
    </w:p>
    <w:p w:rsidR="00DD11E9" w:rsidRPr="00457D03" w:rsidRDefault="00DD11E9" w:rsidP="00DD11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>• авторской программ</w:t>
      </w:r>
      <w:r>
        <w:rPr>
          <w:rFonts w:ascii="Times New Roman" w:hAnsi="Times New Roman"/>
          <w:sz w:val="28"/>
          <w:szCs w:val="28"/>
        </w:rPr>
        <w:t>ы</w:t>
      </w:r>
      <w:r w:rsidRPr="00682C48">
        <w:rPr>
          <w:rFonts w:ascii="Times New Roman" w:hAnsi="Times New Roman"/>
          <w:sz w:val="28"/>
          <w:szCs w:val="28"/>
        </w:rPr>
        <w:t xml:space="preserve"> по предмету «</w:t>
      </w:r>
      <w:r>
        <w:rPr>
          <w:rFonts w:ascii="Times New Roman" w:hAnsi="Times New Roman"/>
          <w:sz w:val="28"/>
          <w:szCs w:val="28"/>
        </w:rPr>
        <w:t>Геометрия</w:t>
      </w:r>
      <w:r w:rsidRPr="00682C48">
        <w:rPr>
          <w:rFonts w:ascii="Times New Roman" w:hAnsi="Times New Roman"/>
          <w:sz w:val="28"/>
          <w:szCs w:val="28"/>
        </w:rPr>
        <w:t xml:space="preserve">» (ФГОС) </w:t>
      </w:r>
      <w:r w:rsidRPr="00457D03">
        <w:rPr>
          <w:rFonts w:ascii="Times New Roman" w:hAnsi="Times New Roman"/>
          <w:sz w:val="28"/>
          <w:szCs w:val="28"/>
        </w:rPr>
        <w:t xml:space="preserve">учебник для </w:t>
      </w:r>
      <w:r>
        <w:rPr>
          <w:rFonts w:ascii="Times New Roman" w:hAnsi="Times New Roman"/>
          <w:sz w:val="28"/>
          <w:szCs w:val="28"/>
        </w:rPr>
        <w:t>7-9</w:t>
      </w:r>
      <w:r w:rsidRPr="00457D0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457D03">
        <w:rPr>
          <w:rFonts w:ascii="Times New Roman" w:hAnsi="Times New Roman"/>
          <w:sz w:val="28"/>
          <w:szCs w:val="28"/>
        </w:rPr>
        <w:t xml:space="preserve"> общеобразовательных учреждений / </w:t>
      </w:r>
      <w:r>
        <w:rPr>
          <w:rFonts w:ascii="Times New Roman" w:hAnsi="Times New Roman"/>
          <w:sz w:val="28"/>
          <w:szCs w:val="28"/>
        </w:rPr>
        <w:t>А.В.</w:t>
      </w:r>
      <w:r w:rsidRPr="00457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Погорелов</w:t>
      </w:r>
      <w:proofErr w:type="gramStart"/>
      <w:r w:rsidRPr="00457D03">
        <w:rPr>
          <w:rFonts w:ascii="Times New Roman" w:hAnsi="Times New Roman"/>
          <w:sz w:val="28"/>
          <w:szCs w:val="28"/>
        </w:rPr>
        <w:t>.</w:t>
      </w:r>
      <w:proofErr w:type="gramEnd"/>
      <w:r w:rsidRPr="00457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D03">
        <w:rPr>
          <w:rFonts w:ascii="Times New Roman" w:hAnsi="Times New Roman"/>
          <w:sz w:val="28"/>
          <w:szCs w:val="28"/>
        </w:rPr>
        <w:t>и</w:t>
      </w:r>
      <w:proofErr w:type="gramEnd"/>
      <w:r w:rsidRPr="00457D03">
        <w:rPr>
          <w:rFonts w:ascii="Times New Roman" w:hAnsi="Times New Roman"/>
          <w:sz w:val="28"/>
          <w:szCs w:val="28"/>
        </w:rPr>
        <w:t xml:space="preserve"> др. М.: </w:t>
      </w:r>
      <w:r>
        <w:rPr>
          <w:rFonts w:ascii="Times New Roman" w:hAnsi="Times New Roman"/>
          <w:sz w:val="28"/>
          <w:szCs w:val="28"/>
        </w:rPr>
        <w:t>Просвещение,</w:t>
      </w:r>
      <w:r w:rsidRPr="00457D0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</w:t>
      </w:r>
    </w:p>
    <w:p w:rsidR="00DD11E9" w:rsidRPr="00682C48" w:rsidRDefault="00DD11E9" w:rsidP="00DD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 • образовательной программе основного общего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Pr="00682C48">
        <w:rPr>
          <w:rFonts w:ascii="Times New Roman" w:hAnsi="Times New Roman"/>
          <w:sz w:val="28"/>
          <w:szCs w:val="28"/>
        </w:rPr>
        <w:t>:</w:t>
      </w:r>
    </w:p>
    <w:p w:rsidR="00DD11E9" w:rsidRPr="00682C48" w:rsidRDefault="00DD11E9" w:rsidP="00DD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>• учебно</w:t>
      </w:r>
      <w:r>
        <w:rPr>
          <w:rFonts w:ascii="Times New Roman" w:hAnsi="Times New Roman"/>
          <w:sz w:val="28"/>
          <w:szCs w:val="28"/>
        </w:rPr>
        <w:t>го</w:t>
      </w:r>
      <w:r w:rsidRPr="00682C4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682C48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682C48">
        <w:rPr>
          <w:rFonts w:ascii="Times New Roman" w:hAnsi="Times New Roman"/>
          <w:sz w:val="28"/>
          <w:szCs w:val="28"/>
        </w:rPr>
        <w:t>Коробецкой</w:t>
      </w:r>
      <w:proofErr w:type="spellEnd"/>
      <w:r w:rsidRPr="00682C48">
        <w:rPr>
          <w:rFonts w:ascii="Times New Roman" w:hAnsi="Times New Roman"/>
          <w:sz w:val="28"/>
          <w:szCs w:val="28"/>
        </w:rPr>
        <w:t xml:space="preserve"> СШ:</w:t>
      </w:r>
    </w:p>
    <w:p w:rsidR="00DD11E9" w:rsidRPr="00457D03" w:rsidRDefault="00DD11E9" w:rsidP="00DD11E9">
      <w:pPr>
        <w:numPr>
          <w:ilvl w:val="0"/>
          <w:numId w:val="20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682C4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682C48">
        <w:rPr>
          <w:rFonts w:ascii="Times New Roman" w:hAnsi="Times New Roman"/>
          <w:sz w:val="28"/>
          <w:szCs w:val="28"/>
        </w:rPr>
        <w:t xml:space="preserve"> учебников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7D03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 xml:space="preserve">х государственную аккредитацию </w:t>
      </w:r>
      <w:r w:rsidRPr="00457D03">
        <w:rPr>
          <w:rFonts w:ascii="Times New Roman" w:hAnsi="Times New Roman"/>
          <w:sz w:val="28"/>
          <w:szCs w:val="28"/>
        </w:rPr>
        <w:t>на 201</w:t>
      </w:r>
      <w:r w:rsidR="00C07B6D">
        <w:rPr>
          <w:rFonts w:ascii="Times New Roman" w:hAnsi="Times New Roman"/>
          <w:sz w:val="28"/>
          <w:szCs w:val="28"/>
        </w:rPr>
        <w:t>7</w:t>
      </w:r>
      <w:r w:rsidRPr="00457D03">
        <w:rPr>
          <w:rFonts w:ascii="Times New Roman" w:hAnsi="Times New Roman"/>
          <w:sz w:val="28"/>
          <w:szCs w:val="28"/>
        </w:rPr>
        <w:t>/201</w:t>
      </w:r>
      <w:r w:rsidR="00C07B6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457D03">
        <w:rPr>
          <w:rFonts w:ascii="Times New Roman" w:hAnsi="Times New Roman"/>
          <w:sz w:val="28"/>
          <w:szCs w:val="28"/>
        </w:rPr>
        <w:t xml:space="preserve"> учебный год</w:t>
      </w:r>
    </w:p>
    <w:p w:rsidR="00DD11E9" w:rsidRDefault="00DD11E9" w:rsidP="00DD11E9">
      <w:pPr>
        <w:spacing w:line="240" w:lineRule="auto"/>
        <w:rPr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>•  положени</w:t>
      </w:r>
      <w:r>
        <w:rPr>
          <w:rFonts w:ascii="Times New Roman" w:hAnsi="Times New Roman"/>
          <w:sz w:val="28"/>
          <w:szCs w:val="28"/>
        </w:rPr>
        <w:t>я</w:t>
      </w:r>
      <w:r w:rsidRPr="00682C48">
        <w:rPr>
          <w:rFonts w:ascii="Times New Roman" w:hAnsi="Times New Roman"/>
          <w:sz w:val="28"/>
          <w:szCs w:val="28"/>
        </w:rPr>
        <w:t xml:space="preserve"> о рабочей программе МБОУ </w:t>
      </w:r>
      <w:proofErr w:type="spellStart"/>
      <w:r w:rsidRPr="00682C48">
        <w:rPr>
          <w:rFonts w:ascii="Times New Roman" w:hAnsi="Times New Roman"/>
          <w:sz w:val="28"/>
          <w:szCs w:val="28"/>
        </w:rPr>
        <w:t>Коробецкой</w:t>
      </w:r>
      <w:proofErr w:type="spellEnd"/>
      <w:r w:rsidRPr="00682C48">
        <w:rPr>
          <w:rFonts w:ascii="Times New Roman" w:hAnsi="Times New Roman"/>
          <w:sz w:val="28"/>
          <w:szCs w:val="28"/>
        </w:rPr>
        <w:t xml:space="preserve"> СШ от 27.05.2016г.</w:t>
      </w:r>
      <w:r w:rsidRPr="00DB2AEA">
        <w:rPr>
          <w:sz w:val="28"/>
          <w:szCs w:val="28"/>
        </w:rPr>
        <w:t xml:space="preserve"> 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учебнику Погорелова А.В. Геометрия: Учебник для 7-9 классов средней школы. – М.: Просвещение, 201</w:t>
      </w:r>
      <w:r w:rsidR="0074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323877" w:rsidRPr="00323877" w:rsidRDefault="00323877" w:rsidP="0032387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877">
        <w:rPr>
          <w:rFonts w:ascii="Times New Roman" w:eastAsia="Calibri" w:hAnsi="Times New Roman" w:cs="Times New Roman"/>
          <w:sz w:val="28"/>
          <w:szCs w:val="28"/>
        </w:rPr>
        <w:t xml:space="preserve">Изучение геометрии в 7 классе направлено на достижение следующих </w:t>
      </w:r>
      <w:r w:rsidRPr="00323877">
        <w:rPr>
          <w:rFonts w:ascii="Times New Roman" w:eastAsia="Calibri" w:hAnsi="Times New Roman" w:cs="Times New Roman"/>
          <w:b/>
          <w:sz w:val="28"/>
          <w:szCs w:val="28"/>
        </w:rPr>
        <w:t>целей</w:t>
      </w:r>
      <w:r w:rsidRPr="003238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3877" w:rsidRPr="00323877" w:rsidRDefault="00323877" w:rsidP="0032387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3238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направлении личностного развития: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математике, как части общечеловече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культуры, о значимости математики в раз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витии цивилизации и современ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общества;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и критического мышления, куль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речи, способно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к умствен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эксперименту;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интеллектуальной честности и объектив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способно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к преодоле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мыслительных стереоти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пов, вытекающих из обыденного опыта;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 личности, обеспечивающих соци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альную мобиль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способ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принимать самостоятель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решения;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качеств мышления, необходимых для адаптации в современ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информа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ционном обществе;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математическому творчеству и ма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тематических способ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ностей;</w:t>
      </w:r>
    </w:p>
    <w:p w:rsidR="00323877" w:rsidRPr="00323877" w:rsidRDefault="00323877" w:rsidP="0032387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32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8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</w:t>
      </w:r>
      <w:proofErr w:type="spellStart"/>
      <w:r w:rsidRPr="003238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метапредметном</w:t>
      </w:r>
      <w:proofErr w:type="spellEnd"/>
      <w:r w:rsidRPr="003238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направлении: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математике как форме опи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сания и методе позна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действи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создание условий для приобретения первоначаль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опыта математиче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моделирования;</w:t>
      </w:r>
    </w:p>
    <w:p w:rsidR="00323877" w:rsidRPr="00323877" w:rsidRDefault="00323877" w:rsidP="00323877">
      <w:pPr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способов интеллектуальной дея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характер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мате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матики и являющихся осно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познавательной куль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туры, значимой для различных сфер человеческой деятельности;</w:t>
      </w:r>
    </w:p>
    <w:p w:rsidR="00323877" w:rsidRPr="00323877" w:rsidRDefault="00323877" w:rsidP="0032387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3238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предметном направлении:</w:t>
      </w:r>
    </w:p>
    <w:p w:rsidR="00323877" w:rsidRPr="00323877" w:rsidRDefault="00323877" w:rsidP="0032387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математическими знаниями и умениями, не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обходимыми для про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образования, изучения смеж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дисциплин, применения в повсе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дневной жизни;</w:t>
      </w:r>
    </w:p>
    <w:p w:rsidR="00323877" w:rsidRPr="00323877" w:rsidRDefault="00323877" w:rsidP="00323877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фундамента для математического развития, формирования меха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низмов мышле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характерных для мате</w:t>
      </w:r>
      <w:r w:rsidRPr="003238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матической деятельности.</w:t>
      </w:r>
    </w:p>
    <w:p w:rsidR="00323877" w:rsidRPr="00323877" w:rsidRDefault="00323877" w:rsidP="00323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87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</w:t>
      </w:r>
      <w:r w:rsidRPr="0032387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23877" w:rsidRPr="00323877" w:rsidRDefault="00323877" w:rsidP="00323877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877">
        <w:rPr>
          <w:rFonts w:ascii="Times New Roman" w:eastAsia="Calibri" w:hAnsi="Times New Roman" w:cs="Times New Roman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323877" w:rsidRPr="00323877" w:rsidRDefault="00323877" w:rsidP="00323877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877">
        <w:rPr>
          <w:rFonts w:ascii="Times New Roman" w:eastAsia="Calibri" w:hAnsi="Times New Roman" w:cs="Times New Roman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323877" w:rsidRPr="00323877" w:rsidRDefault="00323877" w:rsidP="00323877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87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323877" w:rsidRPr="00323877" w:rsidRDefault="00323877" w:rsidP="00323877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877">
        <w:rPr>
          <w:rFonts w:ascii="Times New Roman" w:eastAsia="Calibri" w:hAnsi="Times New Roman" w:cs="Times New Roman"/>
          <w:sz w:val="28"/>
          <w:szCs w:val="28"/>
        </w:rPr>
        <w:t>воспитывать культуру личности, отношение к математике как части общечеловеческой культуры, играющей особую роль в общественном развитии.</w:t>
      </w:r>
    </w:p>
    <w:p w:rsidR="00323877" w:rsidRPr="00323877" w:rsidRDefault="00323877" w:rsidP="0032387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BA6" w:rsidRPr="00323877" w:rsidRDefault="00785BA6" w:rsidP="00474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1CB" w:rsidRPr="00323877" w:rsidRDefault="00DF21CB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1CB" w:rsidRPr="00323877" w:rsidRDefault="00DF21CB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1CB" w:rsidRPr="00323877" w:rsidRDefault="00DF21CB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BF" w:rsidRDefault="00FB16BF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ECD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</w:t>
      </w:r>
      <w:r w:rsidR="00C26ECD"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зучени</w:t>
      </w: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учебного курса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осознать,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геометрические формы являются идеализированными образами реальных объектов;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геометрический язык для описания предметов окружающего мира;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областях применения геометрии в быту, науке, технике, искусстве;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усвоить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приобрести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</w:t>
      </w: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доказательство, вычисление и построение;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овладеть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C26ECD" w:rsidRPr="00474209" w:rsidRDefault="00C26ECD" w:rsidP="00474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приобрести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C26ECD" w:rsidRPr="00474209" w:rsidRDefault="00C26ECD" w:rsidP="00474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474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74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C26ECD" w:rsidRPr="00474209" w:rsidRDefault="00C26ECD" w:rsidP="00474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26ECD" w:rsidRPr="00474209" w:rsidRDefault="00C26ECD" w:rsidP="00474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26ECD" w:rsidRPr="00474209" w:rsidRDefault="00C26ECD" w:rsidP="00474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26ECD" w:rsidRPr="00474209" w:rsidRDefault="00C26ECD" w:rsidP="00474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26ECD" w:rsidRPr="00474209" w:rsidRDefault="00C26ECD" w:rsidP="00474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26ECD" w:rsidRPr="00474209" w:rsidRDefault="00C26ECD" w:rsidP="00474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выводы;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общепользовательской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C26ECD" w:rsidRPr="00474209" w:rsidRDefault="00C26ECD" w:rsidP="00474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C26ECD" w:rsidRPr="00474209" w:rsidRDefault="00C26ECD" w:rsidP="00474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26ECD" w:rsidRPr="00474209" w:rsidRDefault="00C26ECD" w:rsidP="00474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C26ECD" w:rsidRPr="00474209" w:rsidRDefault="00C26ECD" w:rsidP="00474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партнера;</w:t>
      </w:r>
    </w:p>
    <w:p w:rsidR="00C26ECD" w:rsidRPr="00474209" w:rsidRDefault="00C26ECD" w:rsidP="00474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формулировать, аргументировать и отстаивать свое мнение;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устных письменных, инструментальных вычислений;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измерять длины отрезков, величины углов;</w:t>
      </w:r>
    </w:p>
    <w:p w:rsidR="00DF21CB" w:rsidRPr="00474209" w:rsidRDefault="00C26ECD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1CB" w:rsidRPr="00474209" w:rsidRDefault="00DF21CB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геометрии 7 класса ученик научится: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язык геометрии для описания предметов окружающего мира;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вычисление градусных мер углов от 0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180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необходимыми теоретическими обоснованиями, опирающимися на изучение свойства фигур и их элементов;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задачи на построение циркуля и линейки;</w:t>
      </w:r>
    </w:p>
    <w:p w:rsidR="00DF21CB" w:rsidRPr="00474209" w:rsidRDefault="00DF21CB" w:rsidP="00474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F21CB" w:rsidRPr="00474209" w:rsidRDefault="00DF21CB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возможность:</w:t>
      </w:r>
    </w:p>
    <w:p w:rsidR="00DF21CB" w:rsidRPr="00474209" w:rsidRDefault="00DF21CB" w:rsidP="004742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DF21CB" w:rsidRPr="00474209" w:rsidRDefault="00DF21CB" w:rsidP="004742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C26ECD" w:rsidRPr="00474209" w:rsidRDefault="00C26ECD" w:rsidP="00474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справочные материалы и технические средства.</w:t>
      </w:r>
    </w:p>
    <w:p w:rsidR="00785BA6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BA6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BA6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BA6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свойства простейших геометрических фигур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533FFC"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систематизировать знания учащихся об основных свойствах простейших геометрических фигур.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Смежные и вертикальные углы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533FFC"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Смежные и вертикальные углы и их свойства. Перпендикулярные прямые. Биссектриса угла и её свойства.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отработка навыков применения свойств смежных и вертикальных в процессе решения задач.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Равенство треугольников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E95690"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сформировать умение доказывать равенство треугольников с опорой на признаки равенства треугольников.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углов треугольника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BF60E1"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Параллельные прямые. Основное свойство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 Признаки параллельности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Расстояние между </w:t>
      </w:r>
      <w:proofErr w:type="gram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параллельными</w:t>
      </w:r>
      <w:proofErr w:type="gram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дать систематизированные сведения о параллельности прямых, расширить знания учащихся о треугольниках.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построения 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 ч)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сформировать умение решать простейшие задачи на построение с помощью циркуля и линейки.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Итоговое повторение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 ч)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</w:p>
    <w:p w:rsidR="00C26ECD" w:rsidRPr="00474209" w:rsidRDefault="00C26ECD" w:rsidP="004742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Геометрия: учебник для 7 – 9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учреждений/А.В.Погорелов. – 8-е изд. – М: Просвещение, 201</w:t>
      </w:r>
      <w:r w:rsidR="00DF21CB"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C26ECD" w:rsidRPr="00474209" w:rsidRDefault="00C26ECD" w:rsidP="004742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7 класс. Дидактические материалы./В.А. Гусев, А.И.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Медяник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М: Просвещение, 2011.</w:t>
      </w:r>
    </w:p>
    <w:p w:rsidR="00C26ECD" w:rsidRPr="00474209" w:rsidRDefault="00C26ECD" w:rsidP="004742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Геометрия. Сборник рабочих программ. 7-9 классы: пособие для учителей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Составитель: </w:t>
      </w:r>
      <w:proofErr w:type="spellStart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47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М.: Просвещение, 2011.</w:t>
      </w: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BA6" w:rsidRPr="00474209" w:rsidTr="00785BA6"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85BA6" w:rsidRPr="00474209" w:rsidTr="00D1794D">
        <w:trPr>
          <w:trHeight w:val="567"/>
        </w:trPr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свойства геометрических фигур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74173D" w:rsidRDefault="00785BA6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3FFC"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5BA6" w:rsidRPr="00474209" w:rsidTr="00D1794D">
        <w:trPr>
          <w:trHeight w:val="567"/>
        </w:trPr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Смежные и вертикальные углы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74173D" w:rsidRDefault="00533FFC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5BA6" w:rsidRPr="00474209" w:rsidTr="00D1794D">
        <w:trPr>
          <w:trHeight w:val="567"/>
        </w:trPr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равенства треугольников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74173D" w:rsidRDefault="00785BA6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5690"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5BA6" w:rsidRPr="00474209" w:rsidTr="00D1794D">
        <w:trPr>
          <w:trHeight w:val="567"/>
        </w:trPr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углов треугольника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74173D" w:rsidRDefault="00785BA6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60E1"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85BA6" w:rsidRPr="00474209" w:rsidTr="00D1794D">
        <w:trPr>
          <w:trHeight w:val="567"/>
        </w:trPr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построения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74173D" w:rsidRDefault="00785BA6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85BA6" w:rsidRPr="00474209" w:rsidTr="00D1794D">
        <w:trPr>
          <w:trHeight w:val="567"/>
        </w:trPr>
        <w:tc>
          <w:tcPr>
            <w:tcW w:w="4785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85BA6" w:rsidRPr="0074173D" w:rsidRDefault="0074173D" w:rsidP="00741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173D" w:rsidRPr="00474209" w:rsidTr="00D1794D">
        <w:trPr>
          <w:trHeight w:val="567"/>
        </w:trPr>
        <w:tc>
          <w:tcPr>
            <w:tcW w:w="4785" w:type="dxa"/>
          </w:tcPr>
          <w:p w:rsidR="0074173D" w:rsidRPr="00474209" w:rsidRDefault="0074173D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4786" w:type="dxa"/>
          </w:tcPr>
          <w:p w:rsidR="0074173D" w:rsidRPr="0074173D" w:rsidRDefault="0074173D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85BA6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85BA6" w:rsidRPr="0074173D" w:rsidRDefault="00785BA6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785BA6" w:rsidP="00474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560"/>
        <w:gridCol w:w="1666"/>
      </w:tblGrid>
      <w:tr w:rsidR="0083114C" w:rsidRPr="00474209" w:rsidTr="0083114C">
        <w:trPr>
          <w:trHeight w:val="480"/>
        </w:trPr>
        <w:tc>
          <w:tcPr>
            <w:tcW w:w="1101" w:type="dxa"/>
            <w:vMerge w:val="restart"/>
          </w:tcPr>
          <w:p w:rsidR="0083114C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244" w:type="dxa"/>
            <w:vMerge w:val="restart"/>
          </w:tcPr>
          <w:p w:rsidR="0083114C" w:rsidRPr="00474209" w:rsidRDefault="0083114C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26" w:type="dxa"/>
            <w:gridSpan w:val="2"/>
          </w:tcPr>
          <w:p w:rsidR="0083114C" w:rsidRPr="00474209" w:rsidRDefault="0083114C" w:rsidP="00474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83114C" w:rsidRPr="00474209" w:rsidTr="0083114C">
        <w:trPr>
          <w:trHeight w:val="482"/>
        </w:trPr>
        <w:tc>
          <w:tcPr>
            <w:tcW w:w="1101" w:type="dxa"/>
            <w:vMerge/>
          </w:tcPr>
          <w:p w:rsidR="0083114C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83114C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3114C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66" w:type="dxa"/>
          </w:tcPr>
          <w:p w:rsidR="0083114C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Факт.</w:t>
            </w: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 Точка и прямая.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Отрезок. Измерение отрезков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Отрезок. Измерение отрезков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Полуплоскости. Полупрямая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Полуплоскости. Полупрямая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3FFC" w:rsidRPr="00474209" w:rsidTr="0083114C">
        <w:tc>
          <w:tcPr>
            <w:tcW w:w="1101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Биссектриса угла</w:t>
            </w:r>
          </w:p>
        </w:tc>
        <w:tc>
          <w:tcPr>
            <w:tcW w:w="1560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Откладывание отрезков и углов.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Откладывание отрезков и углов. Решение задач.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Треугольник. Существование треугольника, равного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</w:t>
            </w:r>
            <w:proofErr w:type="gramEnd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Треугольник. Существование треугольника, равного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</w:t>
            </w:r>
            <w:proofErr w:type="gramEnd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3FFC" w:rsidRPr="00474209" w:rsidTr="0083114C">
        <w:tc>
          <w:tcPr>
            <w:tcW w:w="1101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Высота, биссектриса и медиана треугольника</w:t>
            </w:r>
          </w:p>
        </w:tc>
        <w:tc>
          <w:tcPr>
            <w:tcW w:w="1560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 прямые.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Теоремы и доказательств</w:t>
            </w:r>
            <w:r w:rsidR="00533FFC"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Аксиомы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по теме: «Основные свойства простейших геометрических фигур».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Смежные углы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</w:tcPr>
          <w:p w:rsidR="00785BA6" w:rsidRPr="00474209" w:rsidRDefault="0083114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Смежные углы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</w:tcPr>
          <w:p w:rsidR="00785BA6" w:rsidRPr="00474209" w:rsidRDefault="009E46D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Вертикальные углы.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3FFC" w:rsidRPr="00474209" w:rsidTr="0083114C">
        <w:tc>
          <w:tcPr>
            <w:tcW w:w="1101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Вертикальные углы</w:t>
            </w:r>
          </w:p>
        </w:tc>
        <w:tc>
          <w:tcPr>
            <w:tcW w:w="1560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</w:tcPr>
          <w:p w:rsidR="00785BA6" w:rsidRPr="00474209" w:rsidRDefault="009E46D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Перпендикулярные прямые. 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4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Доказательство от противного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</w:tcPr>
          <w:p w:rsidR="00785BA6" w:rsidRPr="00474209" w:rsidRDefault="009E46D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по теме: «Смежные и вертикальные углы».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4" w:type="dxa"/>
          </w:tcPr>
          <w:p w:rsidR="00785BA6" w:rsidRPr="00474209" w:rsidRDefault="00DE68D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3FFC" w:rsidRPr="00474209" w:rsidTr="0083114C">
        <w:tc>
          <w:tcPr>
            <w:tcW w:w="1101" w:type="dxa"/>
          </w:tcPr>
          <w:p w:rsidR="00533FFC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4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560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3FFC" w:rsidRPr="00474209" w:rsidTr="0083114C">
        <w:tc>
          <w:tcPr>
            <w:tcW w:w="1101" w:type="dxa"/>
          </w:tcPr>
          <w:p w:rsidR="00533FFC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4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560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4" w:type="dxa"/>
          </w:tcPr>
          <w:p w:rsidR="00785BA6" w:rsidRPr="00474209" w:rsidRDefault="00DE68D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533FFC">
        <w:trPr>
          <w:trHeight w:val="409"/>
        </w:trPr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244" w:type="dxa"/>
          </w:tcPr>
          <w:p w:rsidR="00785BA6" w:rsidRPr="00474209" w:rsidRDefault="00DE68D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Равнобедренный треугольник.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3FFC" w:rsidRPr="00474209" w:rsidTr="00DE68D1">
        <w:trPr>
          <w:trHeight w:val="420"/>
        </w:trPr>
        <w:tc>
          <w:tcPr>
            <w:tcW w:w="1101" w:type="dxa"/>
          </w:tcPr>
          <w:p w:rsidR="00533FFC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4" w:type="dxa"/>
          </w:tcPr>
          <w:p w:rsidR="00533FFC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Равнобедренный треугольник.</w:t>
            </w:r>
          </w:p>
        </w:tc>
        <w:tc>
          <w:tcPr>
            <w:tcW w:w="1560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3FFC" w:rsidRPr="00474209" w:rsidRDefault="00533FFC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5690" w:rsidRPr="00474209" w:rsidTr="0083114C">
        <w:tc>
          <w:tcPr>
            <w:tcW w:w="1101" w:type="dxa"/>
          </w:tcPr>
          <w:p w:rsidR="00E95690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4" w:type="dxa"/>
          </w:tcPr>
          <w:p w:rsidR="00E95690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 « Признаки равенства треугольников»</w:t>
            </w:r>
          </w:p>
        </w:tc>
        <w:tc>
          <w:tcPr>
            <w:tcW w:w="1560" w:type="dxa"/>
          </w:tcPr>
          <w:p w:rsidR="00E95690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95690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4" w:type="dxa"/>
          </w:tcPr>
          <w:p w:rsidR="00785BA6" w:rsidRPr="00474209" w:rsidRDefault="00DE68D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Обратная теорема.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признак равенства треугольников.  Решение задач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№4 по теме « </w:t>
            </w:r>
            <w:r w:rsidR="00882280"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авнобедренный треугольник»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Параллельность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прямых</w:t>
            </w:r>
            <w:proofErr w:type="gramEnd"/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44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Углы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образованные при пересечении двух прямых секущей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 параллельности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прямых</w:t>
            </w:r>
            <w:proofErr w:type="gramEnd"/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углов, образованных при пересечении параллельных прямых секущей. Решение задач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углы треугольника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 треугольник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 треугольник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Существование и единственность перпендикуляра к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E95690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5 по теме «Сумма углов треугольника»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82280">
        <w:trPr>
          <w:trHeight w:val="498"/>
        </w:trPr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44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82280">
        <w:trPr>
          <w:trHeight w:val="548"/>
        </w:trPr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44" w:type="dxa"/>
          </w:tcPr>
          <w:p w:rsidR="00785BA6" w:rsidRPr="00474209" w:rsidRDefault="00B7164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82280">
        <w:trPr>
          <w:trHeight w:val="491"/>
        </w:trPr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44" w:type="dxa"/>
          </w:tcPr>
          <w:p w:rsidR="00785BA6" w:rsidRPr="00474209" w:rsidRDefault="00B7164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 к окружности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82280">
        <w:trPr>
          <w:trHeight w:val="916"/>
        </w:trPr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5244" w:type="dxa"/>
          </w:tcPr>
          <w:p w:rsidR="00785BA6" w:rsidRPr="00474209" w:rsidRDefault="00B7164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Окружность, вписанная в треугольник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82280">
        <w:trPr>
          <w:trHeight w:val="627"/>
        </w:trPr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44" w:type="dxa"/>
          </w:tcPr>
          <w:p w:rsidR="00B71642" w:rsidRPr="00474209" w:rsidRDefault="00B71642" w:rsidP="0047420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задачи на построение. Построение треугольника с заданными сторонами.</w:t>
            </w:r>
          </w:p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44" w:type="dxa"/>
          </w:tcPr>
          <w:p w:rsidR="00785BA6" w:rsidRPr="00474209" w:rsidRDefault="00B7164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угла,</w:t>
            </w:r>
            <w:r w:rsidR="00E80138"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равного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</w:t>
            </w:r>
            <w:proofErr w:type="gramEnd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44" w:type="dxa"/>
          </w:tcPr>
          <w:p w:rsidR="00785BA6" w:rsidRPr="00474209" w:rsidRDefault="00B7164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биссектрисы угла.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44" w:type="dxa"/>
          </w:tcPr>
          <w:p w:rsidR="00785BA6" w:rsidRPr="00474209" w:rsidRDefault="00B71642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отрезка пополам.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44" w:type="dxa"/>
          </w:tcPr>
          <w:p w:rsidR="00785BA6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перпендикуляра к </w:t>
            </w:r>
            <w:proofErr w:type="gramStart"/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B5999" w:rsidRPr="00474209" w:rsidTr="0083114C">
        <w:tc>
          <w:tcPr>
            <w:tcW w:w="1101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44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 Геометрические построения»</w:t>
            </w:r>
          </w:p>
        </w:tc>
        <w:tc>
          <w:tcPr>
            <w:tcW w:w="1560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B5999" w:rsidRPr="00474209" w:rsidTr="0083114C">
        <w:tc>
          <w:tcPr>
            <w:tcW w:w="1101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44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6 по теме «Геометрические построения »</w:t>
            </w:r>
          </w:p>
        </w:tc>
        <w:tc>
          <w:tcPr>
            <w:tcW w:w="1560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B5999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44" w:type="dxa"/>
          </w:tcPr>
          <w:p w:rsidR="00785BA6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Геометрическое место точек. Метод геометрических мест.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44" w:type="dxa"/>
          </w:tcPr>
          <w:p w:rsidR="00785BA6" w:rsidRPr="00474209" w:rsidRDefault="006B5999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Геометрическое место точек. Метод геометрических мест.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B5999"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:rsidR="00785BA6" w:rsidRPr="00474209" w:rsidRDefault="00DF21CB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«Смежные и вертикальные углы»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44" w:type="dxa"/>
          </w:tcPr>
          <w:p w:rsidR="00785BA6" w:rsidRPr="00474209" w:rsidRDefault="00DF21CB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«Признаки равенства треугольников»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44" w:type="dxa"/>
          </w:tcPr>
          <w:p w:rsidR="00785BA6" w:rsidRPr="00474209" w:rsidRDefault="00DF21CB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 «Сумма углов треугольника»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44" w:type="dxa"/>
          </w:tcPr>
          <w:p w:rsidR="00785BA6" w:rsidRPr="00474209" w:rsidRDefault="008F3647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BF60E1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44" w:type="dxa"/>
          </w:tcPr>
          <w:p w:rsidR="00785BA6" w:rsidRPr="00474209" w:rsidRDefault="00DF21CB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 Геометрические построения»</w:t>
            </w: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5BA6" w:rsidRPr="00474209" w:rsidTr="0083114C">
        <w:tc>
          <w:tcPr>
            <w:tcW w:w="1101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85BA6" w:rsidRPr="00474209" w:rsidRDefault="00785BA6" w:rsidP="00474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26ECD" w:rsidRPr="00474209" w:rsidRDefault="00C26ECD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1CB" w:rsidRPr="00474209" w:rsidRDefault="00DF21CB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1CB" w:rsidRPr="00474209" w:rsidRDefault="00DF21CB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21CB" w:rsidRPr="00474209" w:rsidRDefault="00DF21CB" w:rsidP="004742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DF21CB" w:rsidRPr="00474209" w:rsidSect="0026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E7D0C"/>
    <w:multiLevelType w:val="multilevel"/>
    <w:tmpl w:val="ECC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96698"/>
    <w:multiLevelType w:val="multilevel"/>
    <w:tmpl w:val="517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B6750"/>
    <w:multiLevelType w:val="hybridMultilevel"/>
    <w:tmpl w:val="6B9A6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3866DA"/>
    <w:multiLevelType w:val="multilevel"/>
    <w:tmpl w:val="E99C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01419"/>
    <w:multiLevelType w:val="multilevel"/>
    <w:tmpl w:val="490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2726C"/>
    <w:multiLevelType w:val="multilevel"/>
    <w:tmpl w:val="E884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A46B0"/>
    <w:multiLevelType w:val="multilevel"/>
    <w:tmpl w:val="1DE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A59D1"/>
    <w:multiLevelType w:val="multilevel"/>
    <w:tmpl w:val="BE1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F17A6"/>
    <w:multiLevelType w:val="multilevel"/>
    <w:tmpl w:val="CC68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91E97"/>
    <w:multiLevelType w:val="multilevel"/>
    <w:tmpl w:val="6D4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951F0"/>
    <w:multiLevelType w:val="multilevel"/>
    <w:tmpl w:val="548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C3425"/>
    <w:multiLevelType w:val="multilevel"/>
    <w:tmpl w:val="50A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E23BF"/>
    <w:multiLevelType w:val="hybridMultilevel"/>
    <w:tmpl w:val="00C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2876"/>
    <w:multiLevelType w:val="multilevel"/>
    <w:tmpl w:val="EB2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0172D"/>
    <w:multiLevelType w:val="hybridMultilevel"/>
    <w:tmpl w:val="C1EE42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86342"/>
    <w:multiLevelType w:val="multilevel"/>
    <w:tmpl w:val="64A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13703"/>
    <w:multiLevelType w:val="multilevel"/>
    <w:tmpl w:val="6F1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ECD"/>
    <w:rsid w:val="00065108"/>
    <w:rsid w:val="000B4BF0"/>
    <w:rsid w:val="001565ED"/>
    <w:rsid w:val="00162020"/>
    <w:rsid w:val="00264549"/>
    <w:rsid w:val="00297ADE"/>
    <w:rsid w:val="00323877"/>
    <w:rsid w:val="00367867"/>
    <w:rsid w:val="00474209"/>
    <w:rsid w:val="00533FFC"/>
    <w:rsid w:val="006B5999"/>
    <w:rsid w:val="0074173D"/>
    <w:rsid w:val="00785BA6"/>
    <w:rsid w:val="0083114C"/>
    <w:rsid w:val="00882280"/>
    <w:rsid w:val="008D122D"/>
    <w:rsid w:val="008F3647"/>
    <w:rsid w:val="009E46D2"/>
    <w:rsid w:val="00B26961"/>
    <w:rsid w:val="00B71642"/>
    <w:rsid w:val="00BF60E1"/>
    <w:rsid w:val="00C07B6D"/>
    <w:rsid w:val="00C26ECD"/>
    <w:rsid w:val="00D1794D"/>
    <w:rsid w:val="00DD11E9"/>
    <w:rsid w:val="00DE68D1"/>
    <w:rsid w:val="00DF21CB"/>
    <w:rsid w:val="00E80138"/>
    <w:rsid w:val="00E95690"/>
    <w:rsid w:val="00F75ADF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49"/>
  </w:style>
  <w:style w:type="paragraph" w:styleId="2">
    <w:name w:val="heading 2"/>
    <w:basedOn w:val="a"/>
    <w:link w:val="20"/>
    <w:uiPriority w:val="9"/>
    <w:qFormat/>
    <w:rsid w:val="00C2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6ECD"/>
  </w:style>
  <w:style w:type="paragraph" w:styleId="a3">
    <w:name w:val="Normal (Web)"/>
    <w:basedOn w:val="a"/>
    <w:uiPriority w:val="99"/>
    <w:unhideWhenUsed/>
    <w:rsid w:val="00C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ECD"/>
  </w:style>
  <w:style w:type="character" w:styleId="a4">
    <w:name w:val="Emphasis"/>
    <w:basedOn w:val="a0"/>
    <w:uiPriority w:val="20"/>
    <w:qFormat/>
    <w:rsid w:val="00C26ECD"/>
    <w:rPr>
      <w:i/>
      <w:iCs/>
    </w:rPr>
  </w:style>
  <w:style w:type="table" w:styleId="a5">
    <w:name w:val="Table Grid"/>
    <w:basedOn w:val="a1"/>
    <w:uiPriority w:val="59"/>
    <w:rsid w:val="0078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209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162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D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D11E9"/>
    <w:rPr>
      <w:rFonts w:ascii="Segoe UI" w:hAnsi="Segoe UI" w:cs="Segoe U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6ECD"/>
  </w:style>
  <w:style w:type="paragraph" w:styleId="a3">
    <w:name w:val="Normal (Web)"/>
    <w:basedOn w:val="a"/>
    <w:uiPriority w:val="99"/>
    <w:unhideWhenUsed/>
    <w:rsid w:val="00C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ECD"/>
  </w:style>
  <w:style w:type="character" w:styleId="a4">
    <w:name w:val="Emphasis"/>
    <w:basedOn w:val="a0"/>
    <w:uiPriority w:val="20"/>
    <w:qFormat/>
    <w:rsid w:val="00C26ECD"/>
    <w:rPr>
      <w:i/>
      <w:iCs/>
    </w:rPr>
  </w:style>
  <w:style w:type="table" w:styleId="a5">
    <w:name w:val="Table Grid"/>
    <w:basedOn w:val="a1"/>
    <w:uiPriority w:val="59"/>
    <w:rsid w:val="0078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209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162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2DB6-5E5D-4785-82B4-1E93281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2017-06-19T07:01:00Z</cp:lastPrinted>
  <dcterms:created xsi:type="dcterms:W3CDTF">2017-09-04T13:28:00Z</dcterms:created>
  <dcterms:modified xsi:type="dcterms:W3CDTF">2018-06-06T07:00:00Z</dcterms:modified>
</cp:coreProperties>
</file>