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94" w:rsidRDefault="00701694" w:rsidP="00701694">
      <w:pPr>
        <w:jc w:val="center"/>
        <w:rPr>
          <w:b/>
        </w:rPr>
      </w:pPr>
      <w:r w:rsidRPr="004B7D61">
        <w:rPr>
          <w:b/>
        </w:rPr>
        <w:t>Технологическая карта урока</w:t>
      </w:r>
    </w:p>
    <w:p w:rsidR="00701694" w:rsidRDefault="00701694" w:rsidP="00701694">
      <w:pPr>
        <w:jc w:val="center"/>
        <w:rPr>
          <w:b/>
        </w:rPr>
      </w:pPr>
    </w:p>
    <w:p w:rsidR="00701694" w:rsidRDefault="00701694" w:rsidP="00701694">
      <w:pPr>
        <w:jc w:val="both"/>
        <w:rPr>
          <w:b/>
        </w:rPr>
      </w:pPr>
      <w:r>
        <w:rPr>
          <w:b/>
        </w:rPr>
        <w:t>Предмет</w:t>
      </w:r>
      <w:r w:rsidR="00802BFD">
        <w:rPr>
          <w:b/>
        </w:rPr>
        <w:t>:</w:t>
      </w:r>
      <w:r>
        <w:rPr>
          <w:b/>
        </w:rPr>
        <w:t xml:space="preserve">  </w:t>
      </w:r>
      <w:r w:rsidRPr="00034C11">
        <w:rPr>
          <w:b/>
          <w:u w:val="single"/>
        </w:rPr>
        <w:t>Математика</w:t>
      </w:r>
      <w:r>
        <w:rPr>
          <w:b/>
        </w:rPr>
        <w:t xml:space="preserve"> </w:t>
      </w:r>
    </w:p>
    <w:p w:rsidR="00701694" w:rsidRPr="00034C11" w:rsidRDefault="00701694" w:rsidP="00701694">
      <w:pPr>
        <w:jc w:val="both"/>
        <w:rPr>
          <w:b/>
          <w:u w:val="single"/>
        </w:rPr>
      </w:pPr>
      <w:r>
        <w:rPr>
          <w:b/>
        </w:rPr>
        <w:t>Класс</w:t>
      </w:r>
      <w:r w:rsidR="00802BFD">
        <w:rPr>
          <w:b/>
        </w:rPr>
        <w:t>:</w:t>
      </w:r>
      <w:r>
        <w:rPr>
          <w:b/>
        </w:rPr>
        <w:t xml:space="preserve"> </w:t>
      </w:r>
      <w:r w:rsidRPr="00034C11">
        <w:rPr>
          <w:b/>
          <w:u w:val="single"/>
        </w:rPr>
        <w:t>5 класс</w:t>
      </w:r>
    </w:p>
    <w:p w:rsidR="00701694" w:rsidRDefault="00701694" w:rsidP="00701694">
      <w:pPr>
        <w:jc w:val="both"/>
        <w:rPr>
          <w:b/>
          <w:u w:val="single"/>
        </w:rPr>
      </w:pPr>
      <w:r>
        <w:rPr>
          <w:b/>
        </w:rPr>
        <w:t xml:space="preserve">Автор УМК </w:t>
      </w:r>
      <w:r>
        <w:rPr>
          <w:b/>
          <w:u w:val="single"/>
        </w:rPr>
        <w:t xml:space="preserve">Математика 5 класс: учебник для общеобразовательных учреждений </w:t>
      </w:r>
      <w:proofErr w:type="spellStart"/>
      <w:r>
        <w:rPr>
          <w:b/>
          <w:u w:val="single"/>
        </w:rPr>
        <w:t>Виленкин</w:t>
      </w:r>
      <w:proofErr w:type="spellEnd"/>
      <w:r>
        <w:rPr>
          <w:b/>
          <w:u w:val="single"/>
        </w:rPr>
        <w:t xml:space="preserve"> </w:t>
      </w:r>
    </w:p>
    <w:p w:rsidR="00701694" w:rsidRDefault="00701694" w:rsidP="00701694">
      <w:pPr>
        <w:jc w:val="both"/>
        <w:rPr>
          <w:b/>
          <w:u w:val="single"/>
        </w:rPr>
      </w:pPr>
      <w:r>
        <w:rPr>
          <w:b/>
        </w:rPr>
        <w:t>Тема урока</w:t>
      </w:r>
      <w:r w:rsidR="00802BFD">
        <w:rPr>
          <w:b/>
        </w:rPr>
        <w:t>:</w:t>
      </w:r>
      <w:r>
        <w:rPr>
          <w:b/>
        </w:rPr>
        <w:t xml:space="preserve"> </w:t>
      </w:r>
      <w:r w:rsidR="00802BFD">
        <w:rPr>
          <w:b/>
        </w:rPr>
        <w:t xml:space="preserve"> Проценты. </w:t>
      </w:r>
      <w:r>
        <w:rPr>
          <w:b/>
          <w:u w:val="single"/>
        </w:rPr>
        <w:t>Задачи на проценты.</w:t>
      </w:r>
    </w:p>
    <w:p w:rsidR="00701694" w:rsidRDefault="00701694" w:rsidP="00701694">
      <w:pPr>
        <w:jc w:val="both"/>
        <w:rPr>
          <w:b/>
          <w:u w:val="single"/>
        </w:rPr>
      </w:pPr>
      <w:r>
        <w:rPr>
          <w:b/>
        </w:rPr>
        <w:t>Тип урока</w:t>
      </w:r>
      <w:r w:rsidR="00802BFD">
        <w:rPr>
          <w:b/>
        </w:rPr>
        <w:t>:</w:t>
      </w:r>
      <w:r>
        <w:rPr>
          <w:b/>
        </w:rPr>
        <w:t xml:space="preserve"> </w:t>
      </w:r>
      <w:r w:rsidRPr="00701694">
        <w:rPr>
          <w:b/>
        </w:rPr>
        <w:t>урок обобщения и систематизации знаний</w:t>
      </w:r>
    </w:p>
    <w:p w:rsidR="00701694" w:rsidRPr="00701694" w:rsidRDefault="00701694" w:rsidP="00701694">
      <w:pPr>
        <w:jc w:val="both"/>
      </w:pPr>
      <w:r>
        <w:rPr>
          <w:b/>
          <w:u w:val="single"/>
        </w:rPr>
        <w:t>Цель  урока</w:t>
      </w:r>
      <w:proofErr w:type="gramStart"/>
      <w:r>
        <w:rPr>
          <w:b/>
          <w:u w:val="single"/>
        </w:rPr>
        <w:t>:</w:t>
      </w:r>
      <w:r>
        <w:t>.</w:t>
      </w:r>
      <w:r w:rsidRPr="00701694">
        <w:rPr>
          <w:sz w:val="28"/>
          <w:szCs w:val="28"/>
        </w:rPr>
        <w:t xml:space="preserve"> </w:t>
      </w:r>
      <w:proofErr w:type="gramEnd"/>
      <w:r w:rsidRPr="00701694">
        <w:t>формирование и закрепление на</w:t>
      </w:r>
      <w:r w:rsidR="00802BFD">
        <w:t>выков решения задач на проценты</w:t>
      </w:r>
    </w:p>
    <w:p w:rsidR="00701694" w:rsidRPr="00E75CAE" w:rsidRDefault="00701694" w:rsidP="00701694">
      <w:pPr>
        <w:jc w:val="both"/>
        <w:rPr>
          <w:b/>
        </w:rPr>
      </w:pPr>
      <w:r w:rsidRPr="00E75CAE">
        <w:rPr>
          <w:b/>
        </w:rPr>
        <w:t>Задачи урока:</w:t>
      </w:r>
    </w:p>
    <w:p w:rsidR="00701694" w:rsidRDefault="00701694" w:rsidP="00701694">
      <w:pPr>
        <w:ind w:firstLine="567"/>
        <w:jc w:val="both"/>
      </w:pPr>
      <w:proofErr w:type="gramStart"/>
      <w:r>
        <w:rPr>
          <w:b/>
        </w:rPr>
        <w:t>Образовательные</w:t>
      </w:r>
      <w:proofErr w:type="gramEnd"/>
      <w:r>
        <w:rPr>
          <w:b/>
        </w:rPr>
        <w:t xml:space="preserve">: </w:t>
      </w:r>
      <w:r>
        <w:rPr>
          <w:b/>
        </w:rPr>
        <w:tab/>
      </w:r>
      <w:r w:rsidRPr="00701694">
        <w:rPr>
          <w:sz w:val="28"/>
          <w:szCs w:val="28"/>
        </w:rPr>
        <w:t xml:space="preserve"> </w:t>
      </w:r>
      <w:r w:rsidRPr="00701694">
        <w:t xml:space="preserve">обеспечить осознанное усвоение процентов при решении задач; </w:t>
      </w:r>
    </w:p>
    <w:p w:rsidR="00701694" w:rsidRDefault="00701694" w:rsidP="00701694">
      <w:pPr>
        <w:ind w:firstLine="567"/>
        <w:jc w:val="both"/>
      </w:pPr>
      <w:r w:rsidRPr="00701694">
        <w:t xml:space="preserve">закрепить навыки и умения применять алгоритмы при решении задач на проценты; </w:t>
      </w:r>
    </w:p>
    <w:p w:rsidR="00701694" w:rsidRPr="00701694" w:rsidRDefault="00701694" w:rsidP="00701694">
      <w:pPr>
        <w:ind w:firstLine="567"/>
        <w:jc w:val="both"/>
      </w:pPr>
      <w:r w:rsidRPr="00701694">
        <w:t>создание условий для систематизации, обобщения и углубления знаний учащихся при решении задач по теме «Проценты».</w:t>
      </w:r>
    </w:p>
    <w:p w:rsidR="00701694" w:rsidRDefault="00701694" w:rsidP="00701694">
      <w:pPr>
        <w:jc w:val="both"/>
      </w:pPr>
      <w:r>
        <w:t>.</w:t>
      </w:r>
    </w:p>
    <w:p w:rsidR="00701694" w:rsidRDefault="00701694" w:rsidP="00701694">
      <w:pPr>
        <w:ind w:firstLine="567"/>
        <w:jc w:val="both"/>
        <w:rPr>
          <w:rStyle w:val="a3"/>
        </w:rPr>
      </w:pPr>
      <w:proofErr w:type="gramStart"/>
      <w:r w:rsidRPr="00E75CAE">
        <w:rPr>
          <w:b/>
        </w:rPr>
        <w:t>Развивающие:</w:t>
      </w:r>
      <w:r w:rsidR="00802BFD">
        <w:rPr>
          <w:b/>
        </w:rPr>
        <w:t xml:space="preserve">  с</w:t>
      </w:r>
      <w:r w:rsidRPr="00701694">
        <w:rPr>
          <w:rStyle w:val="a3"/>
          <w:b w:val="0"/>
        </w:rPr>
        <w:t>пособствовать развитию творческой активности учащихся</w:t>
      </w:r>
      <w:r w:rsidRPr="00701694">
        <w:rPr>
          <w:rStyle w:val="a3"/>
        </w:rPr>
        <w:t xml:space="preserve">; </w:t>
      </w:r>
      <w:proofErr w:type="gramEnd"/>
    </w:p>
    <w:p w:rsidR="00701694" w:rsidRDefault="00701694" w:rsidP="00701694">
      <w:pPr>
        <w:ind w:firstLine="567"/>
        <w:jc w:val="both"/>
      </w:pPr>
      <w:r w:rsidRPr="00701694">
        <w:t>повысить познавательный интерес к предмету;</w:t>
      </w:r>
    </w:p>
    <w:p w:rsidR="00701694" w:rsidRPr="00701694" w:rsidRDefault="00701694" w:rsidP="00701694">
      <w:pPr>
        <w:ind w:firstLine="567"/>
        <w:jc w:val="both"/>
      </w:pPr>
      <w:r w:rsidRPr="00701694">
        <w:t xml:space="preserve"> развитие логического мышления, фантазии детей и их способности рассуждать</w:t>
      </w:r>
      <w:r>
        <w:t>.</w:t>
      </w:r>
    </w:p>
    <w:p w:rsidR="00701694" w:rsidRPr="00701694" w:rsidRDefault="00701694" w:rsidP="00701694">
      <w:pPr>
        <w:jc w:val="both"/>
      </w:pPr>
      <w:r w:rsidRPr="00701694">
        <w:t>;</w:t>
      </w:r>
    </w:p>
    <w:p w:rsidR="00701694" w:rsidRDefault="00701694" w:rsidP="00701694">
      <w:pPr>
        <w:jc w:val="both"/>
      </w:pPr>
      <w:proofErr w:type="gramStart"/>
      <w:r>
        <w:rPr>
          <w:b/>
        </w:rPr>
        <w:t>Воспитательные</w:t>
      </w:r>
      <w:proofErr w:type="gramEnd"/>
      <w:r>
        <w:rPr>
          <w:b/>
        </w:rPr>
        <w:t xml:space="preserve">: </w:t>
      </w:r>
      <w:r>
        <w:tab/>
        <w:t>- воспитывать умение высказывать свое мнение;</w:t>
      </w:r>
    </w:p>
    <w:p w:rsidR="00701694" w:rsidRDefault="00701694" w:rsidP="00701694">
      <w:pPr>
        <w:ind w:left="1416" w:firstLine="708"/>
        <w:jc w:val="both"/>
      </w:pPr>
      <w:r>
        <w:t>- воспитание умения участвовать в диалоге;</w:t>
      </w:r>
    </w:p>
    <w:p w:rsidR="00701694" w:rsidRDefault="00701694" w:rsidP="00701694">
      <w:pPr>
        <w:jc w:val="both"/>
      </w:pPr>
      <w:r>
        <w:tab/>
      </w:r>
      <w:r>
        <w:tab/>
      </w:r>
      <w:r>
        <w:tab/>
        <w:t>- формировать способность к позитивному сотрудничеству.</w:t>
      </w:r>
    </w:p>
    <w:p w:rsidR="00701694" w:rsidRPr="004375CF" w:rsidRDefault="00701694" w:rsidP="00701694">
      <w:pPr>
        <w:jc w:val="both"/>
      </w:pPr>
      <w:r>
        <w:t xml:space="preserve">Планируемый результат (УУД): </w:t>
      </w:r>
    </w:p>
    <w:tbl>
      <w:tblPr>
        <w:tblW w:w="15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956"/>
        <w:gridCol w:w="2251"/>
        <w:gridCol w:w="2155"/>
        <w:gridCol w:w="1953"/>
        <w:gridCol w:w="1915"/>
        <w:gridCol w:w="1953"/>
        <w:gridCol w:w="1915"/>
      </w:tblGrid>
      <w:tr w:rsidR="00701694" w:rsidRPr="002B26B4" w:rsidTr="00A96985">
        <w:trPr>
          <w:tblHeader/>
        </w:trPr>
        <w:tc>
          <w:tcPr>
            <w:tcW w:w="1728" w:type="dxa"/>
          </w:tcPr>
          <w:p w:rsidR="00701694" w:rsidRPr="002B26B4" w:rsidRDefault="00701694" w:rsidP="00A96985">
            <w:pPr>
              <w:jc w:val="both"/>
              <w:rPr>
                <w:b/>
              </w:rPr>
            </w:pPr>
            <w:r w:rsidRPr="002B26B4">
              <w:rPr>
                <w:b/>
              </w:rPr>
              <w:t>Этап урока</w:t>
            </w:r>
          </w:p>
        </w:tc>
        <w:tc>
          <w:tcPr>
            <w:tcW w:w="1956" w:type="dxa"/>
          </w:tcPr>
          <w:p w:rsidR="00701694" w:rsidRPr="002B26B4" w:rsidRDefault="00701694" w:rsidP="00A96985">
            <w:pPr>
              <w:jc w:val="both"/>
              <w:rPr>
                <w:b/>
              </w:rPr>
            </w:pPr>
            <w:r w:rsidRPr="002B26B4">
              <w:rPr>
                <w:b/>
              </w:rPr>
              <w:t>Деятельность учителя</w:t>
            </w:r>
          </w:p>
        </w:tc>
        <w:tc>
          <w:tcPr>
            <w:tcW w:w="12142" w:type="dxa"/>
            <w:gridSpan w:val="6"/>
          </w:tcPr>
          <w:p w:rsidR="00701694" w:rsidRPr="002B26B4" w:rsidRDefault="00701694" w:rsidP="00A96985">
            <w:pPr>
              <w:jc w:val="center"/>
              <w:rPr>
                <w:b/>
              </w:rPr>
            </w:pPr>
            <w:r w:rsidRPr="002B26B4">
              <w:rPr>
                <w:b/>
              </w:rPr>
              <w:t>Деятельность учащегося</w:t>
            </w:r>
          </w:p>
        </w:tc>
      </w:tr>
      <w:tr w:rsidR="00701694" w:rsidRPr="002B26B4" w:rsidTr="00A96985">
        <w:trPr>
          <w:tblHeader/>
        </w:trPr>
        <w:tc>
          <w:tcPr>
            <w:tcW w:w="1728" w:type="dxa"/>
          </w:tcPr>
          <w:p w:rsidR="00701694" w:rsidRPr="002B26B4" w:rsidRDefault="00701694" w:rsidP="00A96985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701694" w:rsidRPr="002B26B4" w:rsidRDefault="00701694" w:rsidP="00A96985">
            <w:pPr>
              <w:jc w:val="center"/>
              <w:rPr>
                <w:b/>
              </w:rPr>
            </w:pPr>
          </w:p>
        </w:tc>
        <w:tc>
          <w:tcPr>
            <w:tcW w:w="4406" w:type="dxa"/>
            <w:gridSpan w:val="2"/>
          </w:tcPr>
          <w:p w:rsidR="00701694" w:rsidRPr="002B26B4" w:rsidRDefault="00701694" w:rsidP="00A96985">
            <w:pPr>
              <w:jc w:val="center"/>
              <w:rPr>
                <w:b/>
              </w:rPr>
            </w:pPr>
            <w:r w:rsidRPr="002B26B4">
              <w:rPr>
                <w:b/>
              </w:rPr>
              <w:t>Познавательная</w:t>
            </w:r>
          </w:p>
        </w:tc>
        <w:tc>
          <w:tcPr>
            <w:tcW w:w="3868" w:type="dxa"/>
            <w:gridSpan w:val="2"/>
          </w:tcPr>
          <w:p w:rsidR="00701694" w:rsidRPr="002B26B4" w:rsidRDefault="00701694" w:rsidP="00A96985">
            <w:pPr>
              <w:jc w:val="center"/>
              <w:rPr>
                <w:b/>
              </w:rPr>
            </w:pPr>
            <w:r w:rsidRPr="002B26B4">
              <w:rPr>
                <w:b/>
              </w:rPr>
              <w:t>Коммуникативная</w:t>
            </w:r>
          </w:p>
        </w:tc>
        <w:tc>
          <w:tcPr>
            <w:tcW w:w="3868" w:type="dxa"/>
            <w:gridSpan w:val="2"/>
          </w:tcPr>
          <w:p w:rsidR="00701694" w:rsidRPr="002B26B4" w:rsidRDefault="00701694" w:rsidP="00A96985">
            <w:pPr>
              <w:jc w:val="center"/>
              <w:rPr>
                <w:b/>
              </w:rPr>
            </w:pPr>
            <w:r w:rsidRPr="002B26B4">
              <w:rPr>
                <w:b/>
              </w:rPr>
              <w:t>Регулятивная</w:t>
            </w:r>
          </w:p>
        </w:tc>
      </w:tr>
      <w:tr w:rsidR="00701694" w:rsidRPr="002B26B4" w:rsidTr="00A96985">
        <w:trPr>
          <w:tblHeader/>
        </w:trPr>
        <w:tc>
          <w:tcPr>
            <w:tcW w:w="1728" w:type="dxa"/>
          </w:tcPr>
          <w:p w:rsidR="00701694" w:rsidRPr="002B26B4" w:rsidRDefault="00701694" w:rsidP="00A96985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701694" w:rsidRPr="002B26B4" w:rsidRDefault="00701694" w:rsidP="00A96985">
            <w:pPr>
              <w:jc w:val="center"/>
              <w:rPr>
                <w:b/>
              </w:rPr>
            </w:pPr>
            <w:r w:rsidRPr="002B26B4">
              <w:rPr>
                <w:b/>
              </w:rPr>
              <w:t>Осуществляемые действия</w:t>
            </w:r>
          </w:p>
        </w:tc>
        <w:tc>
          <w:tcPr>
            <w:tcW w:w="2251" w:type="dxa"/>
          </w:tcPr>
          <w:p w:rsidR="00701694" w:rsidRPr="002B26B4" w:rsidRDefault="00701694" w:rsidP="00A96985">
            <w:pPr>
              <w:jc w:val="center"/>
              <w:rPr>
                <w:b/>
              </w:rPr>
            </w:pPr>
            <w:r w:rsidRPr="002B26B4">
              <w:rPr>
                <w:b/>
              </w:rPr>
              <w:t>Осуществляемые действия</w:t>
            </w:r>
          </w:p>
        </w:tc>
        <w:tc>
          <w:tcPr>
            <w:tcW w:w="2155" w:type="dxa"/>
          </w:tcPr>
          <w:p w:rsidR="00701694" w:rsidRPr="002B26B4" w:rsidRDefault="00701694" w:rsidP="00A96985">
            <w:pPr>
              <w:jc w:val="center"/>
              <w:rPr>
                <w:b/>
              </w:rPr>
            </w:pPr>
            <w:r w:rsidRPr="002B26B4">
              <w:rPr>
                <w:b/>
              </w:rPr>
              <w:t>Формируемые способы деятельности</w:t>
            </w:r>
          </w:p>
        </w:tc>
        <w:tc>
          <w:tcPr>
            <w:tcW w:w="1953" w:type="dxa"/>
          </w:tcPr>
          <w:p w:rsidR="00701694" w:rsidRPr="002B26B4" w:rsidRDefault="00701694" w:rsidP="00A96985">
            <w:pPr>
              <w:jc w:val="center"/>
              <w:rPr>
                <w:b/>
              </w:rPr>
            </w:pPr>
            <w:r w:rsidRPr="002B26B4">
              <w:rPr>
                <w:b/>
              </w:rPr>
              <w:t>Осуществляемые действия</w:t>
            </w:r>
          </w:p>
        </w:tc>
        <w:tc>
          <w:tcPr>
            <w:tcW w:w="1915" w:type="dxa"/>
          </w:tcPr>
          <w:p w:rsidR="00701694" w:rsidRPr="002B26B4" w:rsidRDefault="00701694" w:rsidP="00A96985">
            <w:pPr>
              <w:jc w:val="center"/>
              <w:rPr>
                <w:b/>
              </w:rPr>
            </w:pPr>
            <w:r w:rsidRPr="002B26B4">
              <w:rPr>
                <w:b/>
              </w:rPr>
              <w:t>Формируемые способы деятельности</w:t>
            </w:r>
          </w:p>
        </w:tc>
        <w:tc>
          <w:tcPr>
            <w:tcW w:w="1953" w:type="dxa"/>
          </w:tcPr>
          <w:p w:rsidR="00701694" w:rsidRPr="002B26B4" w:rsidRDefault="00701694" w:rsidP="00A96985">
            <w:pPr>
              <w:jc w:val="center"/>
              <w:rPr>
                <w:b/>
              </w:rPr>
            </w:pPr>
            <w:r w:rsidRPr="002B26B4">
              <w:rPr>
                <w:b/>
              </w:rPr>
              <w:t>Осуществляемые действия</w:t>
            </w:r>
          </w:p>
        </w:tc>
        <w:tc>
          <w:tcPr>
            <w:tcW w:w="1915" w:type="dxa"/>
          </w:tcPr>
          <w:p w:rsidR="00701694" w:rsidRPr="002B26B4" w:rsidRDefault="00701694" w:rsidP="00A96985">
            <w:pPr>
              <w:jc w:val="center"/>
              <w:rPr>
                <w:b/>
              </w:rPr>
            </w:pPr>
            <w:r w:rsidRPr="002B26B4">
              <w:rPr>
                <w:b/>
              </w:rPr>
              <w:t>Формируемые способы деятельности</w:t>
            </w:r>
          </w:p>
        </w:tc>
      </w:tr>
      <w:tr w:rsidR="00701694" w:rsidRPr="002B26B4" w:rsidTr="00A96985">
        <w:tc>
          <w:tcPr>
            <w:tcW w:w="1728" w:type="dxa"/>
          </w:tcPr>
          <w:p w:rsidR="00701694" w:rsidRPr="004375CF" w:rsidRDefault="00701694" w:rsidP="00A96985">
            <w:pPr>
              <w:jc w:val="center"/>
            </w:pPr>
            <w:r w:rsidRPr="004375CF">
              <w:t>Организационный</w:t>
            </w:r>
          </w:p>
        </w:tc>
        <w:tc>
          <w:tcPr>
            <w:tcW w:w="1956" w:type="dxa"/>
          </w:tcPr>
          <w:p w:rsidR="00701694" w:rsidRPr="004375CF" w:rsidRDefault="00701694" w:rsidP="004C305A">
            <w:pPr>
              <w:ind w:left="-108" w:firstLine="108"/>
              <w:jc w:val="both"/>
            </w:pPr>
            <w:r w:rsidRPr="004375CF">
              <w:t>Приветству</w:t>
            </w:r>
            <w:r>
              <w:t>ю учащихся.</w:t>
            </w:r>
            <w:r w:rsidRPr="004375CF">
              <w:t xml:space="preserve"> </w:t>
            </w:r>
            <w:r>
              <w:t xml:space="preserve">Предлагаю узнать тему урока самим. </w:t>
            </w:r>
            <w:r w:rsidR="004C305A">
              <w:t xml:space="preserve"> Разгадать к</w:t>
            </w:r>
            <w:r>
              <w:t>россворд.</w:t>
            </w:r>
          </w:p>
        </w:tc>
        <w:tc>
          <w:tcPr>
            <w:tcW w:w="2251" w:type="dxa"/>
          </w:tcPr>
          <w:p w:rsidR="00701694" w:rsidRPr="004375CF" w:rsidRDefault="00701694" w:rsidP="00A96985">
            <w:r>
              <w:t>Настраиваются на работу. Выполняют задания, чтобы узнать цель и тему урока.</w:t>
            </w:r>
          </w:p>
        </w:tc>
        <w:tc>
          <w:tcPr>
            <w:tcW w:w="2155" w:type="dxa"/>
          </w:tcPr>
          <w:p w:rsidR="00701694" w:rsidRPr="004375CF" w:rsidRDefault="00701694" w:rsidP="00A96985">
            <w:pPr>
              <w:jc w:val="center"/>
            </w:pPr>
            <w:r>
              <w:t>Ставят перед собой цель: «Что я хочу узнать сегодня на уроке»</w:t>
            </w:r>
          </w:p>
        </w:tc>
        <w:tc>
          <w:tcPr>
            <w:tcW w:w="1953" w:type="dxa"/>
          </w:tcPr>
          <w:p w:rsidR="00701694" w:rsidRDefault="00701694" w:rsidP="00A96985">
            <w:pPr>
              <w:jc w:val="center"/>
            </w:pPr>
            <w:r>
              <w:t>Концентрируют внимание</w:t>
            </w:r>
          </w:p>
          <w:p w:rsidR="00701694" w:rsidRPr="004375CF" w:rsidRDefault="00701694" w:rsidP="00A96985">
            <w:pPr>
              <w:jc w:val="center"/>
            </w:pPr>
          </w:p>
        </w:tc>
        <w:tc>
          <w:tcPr>
            <w:tcW w:w="1915" w:type="dxa"/>
          </w:tcPr>
          <w:p w:rsidR="00701694" w:rsidRPr="004375CF" w:rsidRDefault="00701694" w:rsidP="00A96985">
            <w:pPr>
              <w:jc w:val="center"/>
            </w:pPr>
            <w:r>
              <w:t xml:space="preserve">Планируют учебное сотрудничество с учителем и одноклассниками </w:t>
            </w:r>
          </w:p>
        </w:tc>
        <w:tc>
          <w:tcPr>
            <w:tcW w:w="1953" w:type="dxa"/>
          </w:tcPr>
          <w:p w:rsidR="00701694" w:rsidRPr="004375CF" w:rsidRDefault="00701694" w:rsidP="00A96985">
            <w:pPr>
              <w:jc w:val="center"/>
            </w:pPr>
            <w:r>
              <w:t>Получают позитивный заряд</w:t>
            </w:r>
          </w:p>
        </w:tc>
        <w:tc>
          <w:tcPr>
            <w:tcW w:w="1915" w:type="dxa"/>
          </w:tcPr>
          <w:p w:rsidR="00701694" w:rsidRPr="004375CF" w:rsidRDefault="00701694" w:rsidP="00A96985">
            <w:pPr>
              <w:jc w:val="center"/>
            </w:pPr>
            <w:r>
              <w:t>самоопределяются и настраиваются на урок</w:t>
            </w:r>
          </w:p>
        </w:tc>
      </w:tr>
      <w:tr w:rsidR="00701694" w:rsidRPr="002B26B4" w:rsidTr="00A96985">
        <w:tc>
          <w:tcPr>
            <w:tcW w:w="1728" w:type="dxa"/>
          </w:tcPr>
          <w:p w:rsidR="00701694" w:rsidRPr="00752E6A" w:rsidRDefault="00701694" w:rsidP="00A96985">
            <w:pPr>
              <w:jc w:val="center"/>
            </w:pPr>
            <w:r w:rsidRPr="00752E6A">
              <w:t xml:space="preserve">Актуализация знаний </w:t>
            </w:r>
          </w:p>
        </w:tc>
        <w:tc>
          <w:tcPr>
            <w:tcW w:w="1956" w:type="dxa"/>
          </w:tcPr>
          <w:p w:rsidR="000902C0" w:rsidRPr="000902C0" w:rsidRDefault="00701694" w:rsidP="000902C0">
            <w:pPr>
              <w:ind w:firstLine="567"/>
              <w:jc w:val="both"/>
            </w:pPr>
            <w:r w:rsidRPr="00752E6A">
              <w:t>Организую индивидуальное повторение</w:t>
            </w:r>
            <w:r w:rsidR="000902C0">
              <w:t xml:space="preserve">. Устные </w:t>
            </w:r>
            <w:r w:rsidR="000902C0">
              <w:lastRenderedPageBreak/>
              <w:t>упражнения.</w:t>
            </w:r>
            <w:r w:rsidRPr="00752E6A">
              <w:t xml:space="preserve"> </w:t>
            </w:r>
            <w:r w:rsidR="000902C0" w:rsidRPr="000902C0">
              <w:rPr>
                <w:sz w:val="22"/>
                <w:szCs w:val="22"/>
              </w:rPr>
              <w:t>Выразите в процентах десятичную дробь 0,3.</w:t>
            </w:r>
          </w:p>
          <w:p w:rsidR="000902C0" w:rsidRPr="000902C0" w:rsidRDefault="000902C0" w:rsidP="00802BFD">
            <w:pPr>
              <w:jc w:val="both"/>
            </w:pPr>
            <w:r w:rsidRPr="000902C0">
              <w:rPr>
                <w:sz w:val="22"/>
                <w:szCs w:val="22"/>
              </w:rPr>
              <w:t>2. В первой строке замените десятичные дроби процентами, а во второй строке проценты замените десятичными дробями</w:t>
            </w:r>
          </w:p>
          <w:p w:rsidR="000902C0" w:rsidRPr="000902C0" w:rsidRDefault="000902C0" w:rsidP="00802BFD">
            <w:pPr>
              <w:jc w:val="both"/>
            </w:pPr>
            <w:r w:rsidRPr="000902C0">
              <w:rPr>
                <w:sz w:val="22"/>
                <w:szCs w:val="22"/>
              </w:rPr>
              <w:t xml:space="preserve"> 0,13        1,09          0,8           0,45           0,006(Как перевести десятичную дробь в проценты?)</w:t>
            </w:r>
          </w:p>
          <w:p w:rsidR="000902C0" w:rsidRPr="000902C0" w:rsidRDefault="000902C0" w:rsidP="000902C0">
            <w:pPr>
              <w:ind w:firstLine="567"/>
              <w:jc w:val="both"/>
            </w:pPr>
            <w:r w:rsidRPr="000902C0">
              <w:rPr>
                <w:sz w:val="22"/>
                <w:szCs w:val="22"/>
              </w:rPr>
              <w:t xml:space="preserve">  43%        18%        40%          77%            112% (Как проценты перевести в десятичную дробь?).</w:t>
            </w:r>
          </w:p>
          <w:p w:rsidR="000902C0" w:rsidRPr="000902C0" w:rsidRDefault="000902C0" w:rsidP="000902C0">
            <w:pPr>
              <w:ind w:left="-108"/>
              <w:jc w:val="center"/>
              <w:rPr>
                <w:b/>
              </w:rPr>
            </w:pPr>
          </w:p>
          <w:p w:rsidR="00701694" w:rsidRPr="002B26B4" w:rsidRDefault="00701694" w:rsidP="00A96985">
            <w:pPr>
              <w:ind w:left="-108"/>
              <w:jc w:val="center"/>
              <w:rPr>
                <w:b/>
              </w:rPr>
            </w:pPr>
          </w:p>
        </w:tc>
        <w:tc>
          <w:tcPr>
            <w:tcW w:w="2251" w:type="dxa"/>
          </w:tcPr>
          <w:p w:rsidR="00701694" w:rsidRPr="000902C0" w:rsidRDefault="000902C0" w:rsidP="000902C0">
            <w:pPr>
              <w:jc w:val="center"/>
            </w:pPr>
            <w:r w:rsidRPr="000902C0">
              <w:lastRenderedPageBreak/>
              <w:t>Повторяют</w:t>
            </w:r>
            <w:r w:rsidR="004C305A">
              <w:t>,</w:t>
            </w:r>
            <w:r w:rsidRPr="000902C0">
              <w:t xml:space="preserve"> </w:t>
            </w:r>
            <w:r>
              <w:t xml:space="preserve">как перевести десятичную дробь в проценты? Как </w:t>
            </w:r>
            <w:r>
              <w:lastRenderedPageBreak/>
              <w:t xml:space="preserve">проценты перевести в десятичную дробь? </w:t>
            </w:r>
          </w:p>
        </w:tc>
        <w:tc>
          <w:tcPr>
            <w:tcW w:w="2155" w:type="dxa"/>
          </w:tcPr>
          <w:p w:rsidR="00701694" w:rsidRPr="00CF02BB" w:rsidRDefault="00701694" w:rsidP="00A96985">
            <w:pPr>
              <w:jc w:val="center"/>
            </w:pPr>
            <w:r w:rsidRPr="00CF02BB">
              <w:lastRenderedPageBreak/>
              <w:t xml:space="preserve">Анализируя </w:t>
            </w:r>
            <w:r>
              <w:t xml:space="preserve"> и сравнивая предлагаемые задания, </w:t>
            </w:r>
            <w:r>
              <w:lastRenderedPageBreak/>
              <w:t xml:space="preserve">извлекают необходимую информацию для построения математического высказывания </w:t>
            </w:r>
          </w:p>
        </w:tc>
        <w:tc>
          <w:tcPr>
            <w:tcW w:w="1953" w:type="dxa"/>
          </w:tcPr>
          <w:p w:rsidR="00701694" w:rsidRPr="00CF02BB" w:rsidRDefault="00701694" w:rsidP="00A96985">
            <w:pPr>
              <w:jc w:val="center"/>
            </w:pPr>
            <w:r>
              <w:lastRenderedPageBreak/>
              <w:t xml:space="preserve">Выполняют задания </w:t>
            </w:r>
          </w:p>
        </w:tc>
        <w:tc>
          <w:tcPr>
            <w:tcW w:w="1915" w:type="dxa"/>
          </w:tcPr>
          <w:p w:rsidR="00701694" w:rsidRPr="00CF02BB" w:rsidRDefault="00701694" w:rsidP="00A96985">
            <w:pPr>
              <w:jc w:val="center"/>
            </w:pPr>
            <w:r w:rsidRPr="00CF02BB">
              <w:t xml:space="preserve">Выражают свои мысли с достаточной полнотой и </w:t>
            </w:r>
            <w:r w:rsidRPr="00CF02BB">
              <w:lastRenderedPageBreak/>
              <w:t>точностью, используют чужие высказывания для обоснования своего суждения</w:t>
            </w:r>
          </w:p>
        </w:tc>
        <w:tc>
          <w:tcPr>
            <w:tcW w:w="1953" w:type="dxa"/>
          </w:tcPr>
          <w:p w:rsidR="00701694" w:rsidRPr="00752E6A" w:rsidRDefault="00701694" w:rsidP="000902C0">
            <w:pPr>
              <w:jc w:val="center"/>
            </w:pPr>
            <w:r>
              <w:lastRenderedPageBreak/>
              <w:t xml:space="preserve">Закрепляют умение записывать число в виде </w:t>
            </w:r>
            <w:r w:rsidR="000902C0">
              <w:lastRenderedPageBreak/>
              <w:t>процентов и наоборот.</w:t>
            </w:r>
          </w:p>
        </w:tc>
        <w:tc>
          <w:tcPr>
            <w:tcW w:w="1915" w:type="dxa"/>
          </w:tcPr>
          <w:p w:rsidR="00701694" w:rsidRPr="00CF02BB" w:rsidRDefault="00701694" w:rsidP="00A96985">
            <w:pPr>
              <w:jc w:val="center"/>
            </w:pPr>
            <w:r w:rsidRPr="00CF02BB">
              <w:lastRenderedPageBreak/>
              <w:t xml:space="preserve">Выполняют тренировочное учебное действие </w:t>
            </w:r>
          </w:p>
        </w:tc>
      </w:tr>
      <w:tr w:rsidR="00701694" w:rsidRPr="002B26B4" w:rsidTr="00A96985">
        <w:tc>
          <w:tcPr>
            <w:tcW w:w="1728" w:type="dxa"/>
          </w:tcPr>
          <w:p w:rsidR="00701694" w:rsidRPr="00CF02BB" w:rsidRDefault="000902C0" w:rsidP="000902C0">
            <w:pPr>
              <w:jc w:val="center"/>
            </w:pPr>
            <w:r>
              <w:lastRenderedPageBreak/>
              <w:t>Применение знаний и умений при решении задач.</w:t>
            </w:r>
            <w:r w:rsidR="00701694" w:rsidRPr="00CF02BB">
              <w:t xml:space="preserve"> </w:t>
            </w:r>
          </w:p>
        </w:tc>
        <w:tc>
          <w:tcPr>
            <w:tcW w:w="1956" w:type="dxa"/>
          </w:tcPr>
          <w:p w:rsidR="007929FB" w:rsidRPr="00CF02BB" w:rsidRDefault="00701694" w:rsidP="007929FB">
            <w:pPr>
              <w:jc w:val="center"/>
            </w:pPr>
            <w:r>
              <w:t>Организую обсуждение</w:t>
            </w:r>
            <w:r w:rsidR="00DE4D60">
              <w:t>.</w:t>
            </w:r>
            <w:r>
              <w:t xml:space="preserve"> </w:t>
            </w:r>
          </w:p>
          <w:p w:rsidR="00701694" w:rsidRPr="007929FB" w:rsidRDefault="00DE4D60" w:rsidP="00A96985">
            <w:pPr>
              <w:jc w:val="center"/>
            </w:pPr>
            <w:r>
              <w:t>В</w:t>
            </w:r>
            <w:r w:rsidR="007929FB" w:rsidRPr="007929FB">
              <w:t xml:space="preserve">спомним, какие </w:t>
            </w:r>
            <w:r w:rsidR="007929FB" w:rsidRPr="007929FB">
              <w:rPr>
                <w:b/>
                <w:i/>
              </w:rPr>
              <w:t xml:space="preserve">основные типы задач на </w:t>
            </w:r>
            <w:r w:rsidR="007929FB" w:rsidRPr="007929FB">
              <w:rPr>
                <w:b/>
                <w:i/>
              </w:rPr>
              <w:lastRenderedPageBreak/>
              <w:t>проценты</w:t>
            </w:r>
            <w:r w:rsidR="007929FB" w:rsidRPr="007929FB">
              <w:t xml:space="preserve"> мы знаем и учились их решать</w:t>
            </w:r>
          </w:p>
        </w:tc>
        <w:tc>
          <w:tcPr>
            <w:tcW w:w="2251" w:type="dxa"/>
          </w:tcPr>
          <w:p w:rsidR="00701694" w:rsidRPr="00CF02BB" w:rsidRDefault="00701694" w:rsidP="00A96985">
            <w:pPr>
              <w:jc w:val="center"/>
            </w:pPr>
            <w:r>
              <w:lastRenderedPageBreak/>
              <w:t xml:space="preserve">Построение логической цепи рассуждений и выдвижение </w:t>
            </w:r>
            <w:proofErr w:type="gramStart"/>
            <w:r>
              <w:t>гипотез</w:t>
            </w:r>
            <w:proofErr w:type="gramEnd"/>
            <w:r>
              <w:t xml:space="preserve"> и их </w:t>
            </w:r>
            <w:r>
              <w:lastRenderedPageBreak/>
              <w:t>обоснование</w:t>
            </w:r>
          </w:p>
        </w:tc>
        <w:tc>
          <w:tcPr>
            <w:tcW w:w="2155" w:type="dxa"/>
          </w:tcPr>
          <w:p w:rsidR="00701694" w:rsidRPr="00CF02BB" w:rsidRDefault="00701694" w:rsidP="007929FB">
            <w:pPr>
              <w:jc w:val="center"/>
            </w:pPr>
            <w:r>
              <w:lastRenderedPageBreak/>
              <w:t xml:space="preserve">Анализируя и сравнивая выбираемые задания, извлекают </w:t>
            </w:r>
            <w:r>
              <w:lastRenderedPageBreak/>
              <w:t xml:space="preserve">необходимую информацию для </w:t>
            </w:r>
            <w:r w:rsidR="007929FB">
              <w:t>решения задач на проценты.</w:t>
            </w:r>
            <w:r>
              <w:t xml:space="preserve"> Составляют план достижения цели и определяют средства</w:t>
            </w:r>
          </w:p>
        </w:tc>
        <w:tc>
          <w:tcPr>
            <w:tcW w:w="1953" w:type="dxa"/>
          </w:tcPr>
          <w:p w:rsidR="00701694" w:rsidRPr="00CF02BB" w:rsidRDefault="00701694" w:rsidP="00A96985">
            <w:r>
              <w:lastRenderedPageBreak/>
              <w:t xml:space="preserve">Отвечают на задаваемые вопросы  в процессе обсуждения, </w:t>
            </w:r>
            <w:r>
              <w:lastRenderedPageBreak/>
              <w:t xml:space="preserve">сотрудничают в поиске и выборе информации </w:t>
            </w:r>
          </w:p>
        </w:tc>
        <w:tc>
          <w:tcPr>
            <w:tcW w:w="1915" w:type="dxa"/>
          </w:tcPr>
          <w:p w:rsidR="00701694" w:rsidRPr="00CF02BB" w:rsidRDefault="00701694" w:rsidP="00A96985">
            <w:pPr>
              <w:jc w:val="center"/>
            </w:pPr>
            <w:r>
              <w:lastRenderedPageBreak/>
              <w:t xml:space="preserve">Выражают свои мысли с достаточной полнотой и точностью, </w:t>
            </w:r>
            <w:r>
              <w:lastRenderedPageBreak/>
              <w:t xml:space="preserve">аргументируют свое мнение </w:t>
            </w:r>
          </w:p>
        </w:tc>
        <w:tc>
          <w:tcPr>
            <w:tcW w:w="1953" w:type="dxa"/>
          </w:tcPr>
          <w:p w:rsidR="00701694" w:rsidRPr="00CF02BB" w:rsidRDefault="00701694" w:rsidP="007929FB">
            <w:pPr>
              <w:jc w:val="center"/>
            </w:pPr>
            <w:r>
              <w:lastRenderedPageBreak/>
              <w:t xml:space="preserve">Участвуют в диалоге и </w:t>
            </w:r>
            <w:r w:rsidR="007929FB">
              <w:t xml:space="preserve">формулируют алгоритм решения задач </w:t>
            </w:r>
            <w:r w:rsidR="007929FB">
              <w:lastRenderedPageBreak/>
              <w:t>на проценты для каждого типа.</w:t>
            </w:r>
          </w:p>
        </w:tc>
        <w:tc>
          <w:tcPr>
            <w:tcW w:w="1915" w:type="dxa"/>
          </w:tcPr>
          <w:p w:rsidR="00701694" w:rsidRPr="00CF02BB" w:rsidRDefault="00701694" w:rsidP="00A96985">
            <w:pPr>
              <w:jc w:val="center"/>
            </w:pPr>
            <w:r>
              <w:lastRenderedPageBreak/>
              <w:t xml:space="preserve">При возникновении ситуации затруднения регулируют ход </w:t>
            </w:r>
            <w:r>
              <w:lastRenderedPageBreak/>
              <w:t>мысли</w:t>
            </w:r>
          </w:p>
        </w:tc>
      </w:tr>
      <w:tr w:rsidR="007929FB" w:rsidRPr="002B26B4" w:rsidTr="00DE4D60">
        <w:tc>
          <w:tcPr>
            <w:tcW w:w="1728" w:type="dxa"/>
          </w:tcPr>
          <w:p w:rsidR="007929FB" w:rsidRDefault="007929FB" w:rsidP="000902C0">
            <w:pPr>
              <w:jc w:val="center"/>
            </w:pPr>
            <w:r>
              <w:lastRenderedPageBreak/>
              <w:t>Физкультминутка.</w:t>
            </w:r>
          </w:p>
        </w:tc>
        <w:tc>
          <w:tcPr>
            <w:tcW w:w="1956" w:type="dxa"/>
          </w:tcPr>
          <w:p w:rsidR="00DE4D60" w:rsidRPr="00DE4D60" w:rsidRDefault="00DE4D60" w:rsidP="00DE4D60">
            <w:pPr>
              <w:pStyle w:val="a4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поднялись-потянулись,</w:t>
            </w:r>
          </w:p>
          <w:p w:rsidR="00DE4D60" w:rsidRPr="00DE4D60" w:rsidRDefault="00DE4D60" w:rsidP="00DE4D60">
            <w:pPr>
              <w:shd w:val="clear" w:color="auto" w:fill="FFFFFF"/>
            </w:pPr>
            <w:r w:rsidRPr="00DE4D60">
              <w:t>Два согнулись-разогнулись,</w:t>
            </w:r>
          </w:p>
          <w:p w:rsidR="00DE4D60" w:rsidRPr="00DE4D60" w:rsidRDefault="00DE4D60" w:rsidP="00DE4D60">
            <w:pPr>
              <w:shd w:val="clear" w:color="auto" w:fill="FFFFFF"/>
            </w:pPr>
            <w:r w:rsidRPr="00DE4D60">
              <w:t>Три в ладоши три хлопка,</w:t>
            </w:r>
          </w:p>
          <w:p w:rsidR="00DE4D60" w:rsidRPr="00DE4D60" w:rsidRDefault="00DE4D60" w:rsidP="00DE4D60">
            <w:pPr>
              <w:shd w:val="clear" w:color="auto" w:fill="FFFFFF"/>
            </w:pPr>
            <w:r w:rsidRPr="00DE4D60">
              <w:t>головою три кивка,</w:t>
            </w:r>
          </w:p>
          <w:p w:rsidR="00DE4D60" w:rsidRPr="00DE4D60" w:rsidRDefault="00DE4D60" w:rsidP="00DE4D60">
            <w:pPr>
              <w:shd w:val="clear" w:color="auto" w:fill="FFFFFF"/>
            </w:pPr>
            <w:r w:rsidRPr="00DE4D60">
              <w:t>на четыре руки шире,</w:t>
            </w:r>
          </w:p>
          <w:p w:rsidR="00DE4D60" w:rsidRPr="00DE4D60" w:rsidRDefault="00DE4D60" w:rsidP="00DE4D60">
            <w:pPr>
              <w:shd w:val="clear" w:color="auto" w:fill="FFFFFF"/>
            </w:pPr>
            <w:r w:rsidRPr="00DE4D60">
              <w:t>пять руками помахать,</w:t>
            </w:r>
          </w:p>
          <w:p w:rsidR="00DE4D60" w:rsidRPr="00DE4D60" w:rsidRDefault="00DE4D60" w:rsidP="00DE4D60">
            <w:pPr>
              <w:shd w:val="clear" w:color="auto" w:fill="FFFFFF"/>
            </w:pPr>
            <w:r w:rsidRPr="00DE4D60">
              <w:t>шесть за парту сесть опять.</w:t>
            </w:r>
          </w:p>
          <w:p w:rsidR="00DE4D60" w:rsidRPr="00DE4D60" w:rsidRDefault="00DE4D60" w:rsidP="00DE4D6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0">
              <w:rPr>
                <w:rFonts w:ascii="Times New Roman" w:hAnsi="Times New Roman" w:cs="Times New Roman"/>
                <w:sz w:val="24"/>
                <w:szCs w:val="24"/>
              </w:rPr>
              <w:t>Отдохнули, продолжим работу.</w:t>
            </w:r>
          </w:p>
          <w:p w:rsidR="007929FB" w:rsidRDefault="007929FB" w:rsidP="00DE4D60"/>
        </w:tc>
        <w:tc>
          <w:tcPr>
            <w:tcW w:w="2251" w:type="dxa"/>
          </w:tcPr>
          <w:p w:rsidR="007929FB" w:rsidRDefault="007929FB" w:rsidP="00A96985">
            <w:pPr>
              <w:jc w:val="center"/>
            </w:pPr>
          </w:p>
        </w:tc>
        <w:tc>
          <w:tcPr>
            <w:tcW w:w="2155" w:type="dxa"/>
          </w:tcPr>
          <w:p w:rsidR="007929FB" w:rsidRDefault="007929FB" w:rsidP="007929FB">
            <w:pPr>
              <w:jc w:val="center"/>
            </w:pPr>
          </w:p>
        </w:tc>
        <w:tc>
          <w:tcPr>
            <w:tcW w:w="1953" w:type="dxa"/>
          </w:tcPr>
          <w:p w:rsidR="007929FB" w:rsidRDefault="007929FB" w:rsidP="00A96985"/>
        </w:tc>
        <w:tc>
          <w:tcPr>
            <w:tcW w:w="1915" w:type="dxa"/>
          </w:tcPr>
          <w:p w:rsidR="007929FB" w:rsidRDefault="007929FB" w:rsidP="00A96985">
            <w:pPr>
              <w:jc w:val="center"/>
            </w:pPr>
          </w:p>
        </w:tc>
        <w:tc>
          <w:tcPr>
            <w:tcW w:w="1953" w:type="dxa"/>
          </w:tcPr>
          <w:p w:rsidR="007929FB" w:rsidRDefault="007929FB" w:rsidP="007929FB">
            <w:pPr>
              <w:jc w:val="center"/>
            </w:pPr>
          </w:p>
        </w:tc>
        <w:tc>
          <w:tcPr>
            <w:tcW w:w="1915" w:type="dxa"/>
          </w:tcPr>
          <w:p w:rsidR="007929FB" w:rsidRDefault="007929FB" w:rsidP="00A96985">
            <w:pPr>
              <w:jc w:val="center"/>
            </w:pPr>
          </w:p>
        </w:tc>
      </w:tr>
      <w:tr w:rsidR="00701694" w:rsidRPr="002B26B4" w:rsidTr="00A96985">
        <w:tc>
          <w:tcPr>
            <w:tcW w:w="1728" w:type="dxa"/>
          </w:tcPr>
          <w:p w:rsidR="00701694" w:rsidRPr="002B26B4" w:rsidRDefault="00701694" w:rsidP="00A96985">
            <w:pPr>
              <w:jc w:val="center"/>
              <w:rPr>
                <w:b/>
              </w:rPr>
            </w:pPr>
            <w:r>
              <w:t>Самостоятельная работа по закреплению изученного ранее</w:t>
            </w:r>
            <w:r w:rsidR="00DE4D60">
              <w:t xml:space="preserve"> </w:t>
            </w:r>
            <w:r w:rsidR="00DE4D60">
              <w:lastRenderedPageBreak/>
              <w:t>материала</w:t>
            </w:r>
          </w:p>
        </w:tc>
        <w:tc>
          <w:tcPr>
            <w:tcW w:w="1956" w:type="dxa"/>
          </w:tcPr>
          <w:p w:rsidR="00701694" w:rsidRPr="002763E0" w:rsidRDefault="00701694" w:rsidP="007929FB">
            <w:pPr>
              <w:jc w:val="center"/>
            </w:pPr>
            <w:r w:rsidRPr="002763E0">
              <w:lastRenderedPageBreak/>
              <w:t xml:space="preserve">Организую работу по </w:t>
            </w:r>
            <w:r w:rsidR="007929FB">
              <w:t>карточкам</w:t>
            </w:r>
            <w:r w:rsidRPr="002763E0">
              <w:t xml:space="preserve"> с последующей </w:t>
            </w:r>
            <w:r w:rsidR="007929FB">
              <w:t>взаимо</w:t>
            </w:r>
            <w:r w:rsidRPr="002763E0">
              <w:t>проверко</w:t>
            </w:r>
            <w:r w:rsidRPr="002763E0">
              <w:lastRenderedPageBreak/>
              <w:t>й</w:t>
            </w:r>
          </w:p>
        </w:tc>
        <w:tc>
          <w:tcPr>
            <w:tcW w:w="2251" w:type="dxa"/>
          </w:tcPr>
          <w:p w:rsidR="00701694" w:rsidRPr="008748F4" w:rsidRDefault="00701694" w:rsidP="00A96985">
            <w:pPr>
              <w:jc w:val="center"/>
            </w:pPr>
            <w:r>
              <w:lastRenderedPageBreak/>
              <w:t xml:space="preserve">Учатся применять полученные знания в процессе индивидуальной работы </w:t>
            </w:r>
            <w:r w:rsidR="007929FB">
              <w:t xml:space="preserve"> в парах.</w:t>
            </w:r>
            <w:r>
              <w:t xml:space="preserve"> </w:t>
            </w:r>
          </w:p>
        </w:tc>
        <w:tc>
          <w:tcPr>
            <w:tcW w:w="2155" w:type="dxa"/>
          </w:tcPr>
          <w:p w:rsidR="00701694" w:rsidRPr="008748F4" w:rsidRDefault="00701694" w:rsidP="00A96985">
            <w:pPr>
              <w:jc w:val="center"/>
            </w:pPr>
            <w:r w:rsidRPr="008748F4">
              <w:t>Самостоятельно выполняют действия по алгоритму</w:t>
            </w:r>
          </w:p>
        </w:tc>
        <w:tc>
          <w:tcPr>
            <w:tcW w:w="1953" w:type="dxa"/>
          </w:tcPr>
          <w:p w:rsidR="00701694" w:rsidRPr="008748F4" w:rsidRDefault="00701694" w:rsidP="007929FB">
            <w:pPr>
              <w:jc w:val="center"/>
            </w:pPr>
            <w:r>
              <w:t xml:space="preserve">Выполняют задание на </w:t>
            </w:r>
            <w:r w:rsidR="007929FB">
              <w:t>решение задач на проценты трех типов.</w:t>
            </w:r>
          </w:p>
        </w:tc>
        <w:tc>
          <w:tcPr>
            <w:tcW w:w="1915" w:type="dxa"/>
          </w:tcPr>
          <w:p w:rsidR="00701694" w:rsidRPr="008748F4" w:rsidRDefault="00701694" w:rsidP="00A96985">
            <w:pPr>
              <w:jc w:val="center"/>
            </w:pPr>
            <w:r>
              <w:t>Осознают применяемый алгоритм</w:t>
            </w:r>
            <w:r w:rsidR="004F0E17">
              <w:t xml:space="preserve"> решения</w:t>
            </w:r>
            <w:r>
              <w:t xml:space="preserve"> с достаточной </w:t>
            </w:r>
            <w:r>
              <w:lastRenderedPageBreak/>
              <w:t>полнотой</w:t>
            </w:r>
            <w:r w:rsidR="004F0E17">
              <w:t>,</w:t>
            </w:r>
            <w:r>
              <w:t xml:space="preserve"> </w:t>
            </w:r>
            <w:r w:rsidR="007929FB">
              <w:t>работая в парах.</w:t>
            </w:r>
          </w:p>
        </w:tc>
        <w:tc>
          <w:tcPr>
            <w:tcW w:w="1953" w:type="dxa"/>
          </w:tcPr>
          <w:p w:rsidR="00701694" w:rsidRPr="008748F4" w:rsidRDefault="00701694" w:rsidP="00A96985">
            <w:pPr>
              <w:jc w:val="center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правильностью выполнения заданий, осознание </w:t>
            </w:r>
            <w:r>
              <w:lastRenderedPageBreak/>
              <w:t>качества и уровня усвоения</w:t>
            </w:r>
          </w:p>
        </w:tc>
        <w:tc>
          <w:tcPr>
            <w:tcW w:w="1915" w:type="dxa"/>
          </w:tcPr>
          <w:p w:rsidR="00701694" w:rsidRPr="008748F4" w:rsidRDefault="00701694" w:rsidP="004F0E17">
            <w:pPr>
              <w:jc w:val="center"/>
            </w:pPr>
            <w:r>
              <w:lastRenderedPageBreak/>
              <w:t>Проявля</w:t>
            </w:r>
            <w:r w:rsidR="004F0E17">
              <w:t>ю</w:t>
            </w:r>
            <w:r>
              <w:t xml:space="preserve">т познавательную инициативу. Контролируют свои действия </w:t>
            </w:r>
          </w:p>
        </w:tc>
      </w:tr>
      <w:tr w:rsidR="00701694" w:rsidRPr="002B26B4" w:rsidTr="00A96985">
        <w:tc>
          <w:tcPr>
            <w:tcW w:w="1728" w:type="dxa"/>
          </w:tcPr>
          <w:p w:rsidR="00701694" w:rsidRPr="008748F4" w:rsidRDefault="00701694" w:rsidP="00A96985">
            <w:pPr>
              <w:jc w:val="center"/>
            </w:pPr>
            <w:r w:rsidRPr="008748F4">
              <w:lastRenderedPageBreak/>
              <w:t xml:space="preserve">Рефлексия </w:t>
            </w:r>
          </w:p>
        </w:tc>
        <w:tc>
          <w:tcPr>
            <w:tcW w:w="1956" w:type="dxa"/>
          </w:tcPr>
          <w:p w:rsidR="00701694" w:rsidRPr="008748F4" w:rsidRDefault="00701694" w:rsidP="004C305A">
            <w:pPr>
              <w:jc w:val="center"/>
            </w:pPr>
            <w:r>
              <w:t xml:space="preserve">Организую обсуждение: Какова была тема урока? Какую задачу ставили? </w:t>
            </w:r>
            <w:r w:rsidR="004C305A">
              <w:t>Удалось решить</w:t>
            </w:r>
            <w:r>
              <w:t xml:space="preserve"> поставленную задачу? И т.д.</w:t>
            </w:r>
          </w:p>
        </w:tc>
        <w:tc>
          <w:tcPr>
            <w:tcW w:w="2251" w:type="dxa"/>
          </w:tcPr>
          <w:p w:rsidR="00701694" w:rsidRPr="008748F4" w:rsidRDefault="00701694" w:rsidP="00A96985">
            <w:pPr>
              <w:jc w:val="center"/>
            </w:pPr>
          </w:p>
        </w:tc>
        <w:tc>
          <w:tcPr>
            <w:tcW w:w="2155" w:type="dxa"/>
          </w:tcPr>
          <w:p w:rsidR="00701694" w:rsidRPr="008748F4" w:rsidRDefault="00701694" w:rsidP="00A96985">
            <w:pPr>
              <w:jc w:val="center"/>
            </w:pPr>
            <w:r>
              <w:t xml:space="preserve">Проводят рефлексию способов и условий своих действий </w:t>
            </w:r>
          </w:p>
        </w:tc>
        <w:tc>
          <w:tcPr>
            <w:tcW w:w="1953" w:type="dxa"/>
          </w:tcPr>
          <w:p w:rsidR="00701694" w:rsidRPr="008748F4" w:rsidRDefault="00701694" w:rsidP="00A96985">
            <w:pPr>
              <w:jc w:val="center"/>
            </w:pPr>
          </w:p>
        </w:tc>
        <w:tc>
          <w:tcPr>
            <w:tcW w:w="1915" w:type="dxa"/>
          </w:tcPr>
          <w:p w:rsidR="00701694" w:rsidRPr="008748F4" w:rsidRDefault="00701694" w:rsidP="00A96985">
            <w:pPr>
              <w:jc w:val="center"/>
            </w:pPr>
            <w:r>
              <w:t>Планируют сотрудничество, используют критерии для обоснования своих суждений</w:t>
            </w:r>
          </w:p>
        </w:tc>
        <w:tc>
          <w:tcPr>
            <w:tcW w:w="1953" w:type="dxa"/>
          </w:tcPr>
          <w:p w:rsidR="00701694" w:rsidRPr="008748F4" w:rsidRDefault="00701694" w:rsidP="00A96985">
            <w:pPr>
              <w:jc w:val="center"/>
            </w:pPr>
          </w:p>
        </w:tc>
        <w:tc>
          <w:tcPr>
            <w:tcW w:w="1915" w:type="dxa"/>
          </w:tcPr>
          <w:p w:rsidR="00701694" w:rsidRPr="008748F4" w:rsidRDefault="00701694" w:rsidP="00A96985">
            <w:pPr>
              <w:jc w:val="center"/>
            </w:pPr>
            <w:r>
              <w:t xml:space="preserve">Проводят самооценку </w:t>
            </w:r>
          </w:p>
        </w:tc>
      </w:tr>
      <w:tr w:rsidR="00701694" w:rsidRPr="002B26B4" w:rsidTr="00A96985">
        <w:tc>
          <w:tcPr>
            <w:tcW w:w="1728" w:type="dxa"/>
          </w:tcPr>
          <w:p w:rsidR="00701694" w:rsidRDefault="00701694" w:rsidP="00A96985">
            <w:pPr>
              <w:jc w:val="center"/>
            </w:pPr>
            <w:r w:rsidRPr="00A70D13">
              <w:t xml:space="preserve">Домашнее </w:t>
            </w:r>
          </w:p>
          <w:p w:rsidR="00701694" w:rsidRPr="00A70D13" w:rsidRDefault="00701694" w:rsidP="00A96985">
            <w:pPr>
              <w:jc w:val="center"/>
            </w:pPr>
            <w:r w:rsidRPr="00A70D13">
              <w:t xml:space="preserve">задание </w:t>
            </w:r>
          </w:p>
        </w:tc>
        <w:tc>
          <w:tcPr>
            <w:tcW w:w="1956" w:type="dxa"/>
          </w:tcPr>
          <w:p w:rsidR="00701694" w:rsidRPr="00A70D13" w:rsidRDefault="00701694" w:rsidP="004F0E17">
            <w:pPr>
              <w:jc w:val="center"/>
            </w:pPr>
            <w:r>
              <w:t>Обсуждение домашнего</w:t>
            </w:r>
            <w:r w:rsidR="004C305A">
              <w:t xml:space="preserve"> задания. Реш</w:t>
            </w:r>
            <w:r w:rsidR="004F0E17">
              <w:t>ение</w:t>
            </w:r>
            <w:r w:rsidR="004C305A">
              <w:t xml:space="preserve"> задач</w:t>
            </w:r>
            <w:r w:rsidR="004F0E17">
              <w:t>и</w:t>
            </w:r>
            <w:bookmarkStart w:id="0" w:name="_GoBack"/>
            <w:bookmarkEnd w:id="0"/>
            <w:r w:rsidR="004C305A">
              <w:t xml:space="preserve"> на карточке.</w:t>
            </w:r>
          </w:p>
        </w:tc>
        <w:tc>
          <w:tcPr>
            <w:tcW w:w="2251" w:type="dxa"/>
          </w:tcPr>
          <w:p w:rsidR="00701694" w:rsidRPr="00A70D13" w:rsidRDefault="00701694" w:rsidP="00A96985">
            <w:pPr>
              <w:jc w:val="center"/>
            </w:pPr>
          </w:p>
        </w:tc>
        <w:tc>
          <w:tcPr>
            <w:tcW w:w="2155" w:type="dxa"/>
          </w:tcPr>
          <w:p w:rsidR="00701694" w:rsidRPr="00A70D13" w:rsidRDefault="00701694" w:rsidP="00A96985">
            <w:pPr>
              <w:jc w:val="center"/>
            </w:pPr>
          </w:p>
        </w:tc>
        <w:tc>
          <w:tcPr>
            <w:tcW w:w="1953" w:type="dxa"/>
          </w:tcPr>
          <w:p w:rsidR="00701694" w:rsidRPr="00A70D13" w:rsidRDefault="00701694" w:rsidP="00A96985">
            <w:pPr>
              <w:jc w:val="center"/>
            </w:pPr>
          </w:p>
        </w:tc>
        <w:tc>
          <w:tcPr>
            <w:tcW w:w="1915" w:type="dxa"/>
          </w:tcPr>
          <w:p w:rsidR="00701694" w:rsidRPr="00A70D13" w:rsidRDefault="00701694" w:rsidP="00A96985">
            <w:pPr>
              <w:jc w:val="center"/>
            </w:pPr>
          </w:p>
        </w:tc>
        <w:tc>
          <w:tcPr>
            <w:tcW w:w="1953" w:type="dxa"/>
          </w:tcPr>
          <w:p w:rsidR="00701694" w:rsidRPr="00A70D13" w:rsidRDefault="00701694" w:rsidP="00A96985">
            <w:pPr>
              <w:jc w:val="center"/>
            </w:pPr>
          </w:p>
        </w:tc>
        <w:tc>
          <w:tcPr>
            <w:tcW w:w="1915" w:type="dxa"/>
          </w:tcPr>
          <w:p w:rsidR="00701694" w:rsidRPr="00A70D13" w:rsidRDefault="00701694" w:rsidP="00A96985">
            <w:pPr>
              <w:jc w:val="center"/>
            </w:pPr>
          </w:p>
        </w:tc>
      </w:tr>
    </w:tbl>
    <w:p w:rsidR="00701694" w:rsidRPr="004375CF" w:rsidRDefault="00701694" w:rsidP="00701694">
      <w:pPr>
        <w:jc w:val="both"/>
        <w:rPr>
          <w:b/>
        </w:rPr>
      </w:pPr>
    </w:p>
    <w:p w:rsidR="00C45887" w:rsidRDefault="00C45887"/>
    <w:sectPr w:rsidR="00C45887" w:rsidSect="004B7D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1694"/>
    <w:rsid w:val="000902C0"/>
    <w:rsid w:val="004C305A"/>
    <w:rsid w:val="004F0E17"/>
    <w:rsid w:val="00701694"/>
    <w:rsid w:val="007929FB"/>
    <w:rsid w:val="00802BFD"/>
    <w:rsid w:val="00C45887"/>
    <w:rsid w:val="00D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1694"/>
    <w:rPr>
      <w:b/>
      <w:bCs/>
    </w:rPr>
  </w:style>
  <w:style w:type="paragraph" w:styleId="a4">
    <w:name w:val="List Paragraph"/>
    <w:basedOn w:val="a"/>
    <w:uiPriority w:val="34"/>
    <w:qFormat/>
    <w:rsid w:val="00DE4D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2018-04-09T18:08:00Z</dcterms:created>
  <dcterms:modified xsi:type="dcterms:W3CDTF">2018-04-10T06:35:00Z</dcterms:modified>
</cp:coreProperties>
</file>